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77E" w:rsidRDefault="0098666B" w:rsidP="00D1577E">
      <w:pPr>
        <w:spacing w:line="360" w:lineRule="auto"/>
        <w:jc w:val="center"/>
        <w:rPr>
          <w:color w:val="000080"/>
          <w:spacing w:val="-1"/>
        </w:rPr>
      </w:pPr>
      <w:r>
        <w:rPr>
          <w:rFonts w:ascii="Tahoma" w:hAnsi="Tahoma" w:cs="Tahoma"/>
          <w:spacing w:val="-1"/>
          <w:sz w:val="28"/>
          <w:szCs w:val="28"/>
        </w:rPr>
        <w:t xml:space="preserve"> </w:t>
      </w:r>
    </w:p>
    <w:p w:rsidR="00D1577E" w:rsidRDefault="00D1577E" w:rsidP="00D1577E">
      <w:pPr>
        <w:jc w:val="center"/>
        <w:rPr>
          <w:sz w:val="24"/>
        </w:rPr>
      </w:pPr>
    </w:p>
    <w:p w:rsidR="00D1577E" w:rsidRPr="0043331D" w:rsidRDefault="004C2151" w:rsidP="00547C52">
      <w:pPr>
        <w:spacing w:line="360" w:lineRule="auto"/>
        <w:rPr>
          <w:b/>
          <w:sz w:val="28"/>
          <w:szCs w:val="28"/>
        </w:rPr>
      </w:pPr>
      <w:r w:rsidRPr="00547C52">
        <w:rPr>
          <w:b/>
          <w:sz w:val="24"/>
          <w:szCs w:val="24"/>
        </w:rPr>
        <w:t xml:space="preserve">   </w:t>
      </w:r>
      <w:r w:rsidR="0098666B" w:rsidRPr="00547C52">
        <w:rPr>
          <w:b/>
          <w:sz w:val="24"/>
          <w:szCs w:val="24"/>
        </w:rPr>
        <w:t xml:space="preserve">      </w:t>
      </w:r>
      <w:r w:rsidR="006202A6" w:rsidRPr="00547C52">
        <w:rPr>
          <w:b/>
          <w:sz w:val="24"/>
          <w:szCs w:val="24"/>
        </w:rPr>
        <w:t xml:space="preserve"> </w:t>
      </w:r>
      <w:r w:rsidR="0043331D">
        <w:rPr>
          <w:b/>
          <w:sz w:val="24"/>
          <w:szCs w:val="24"/>
        </w:rPr>
        <w:t xml:space="preserve">                              </w:t>
      </w:r>
      <w:r w:rsidR="0098666B" w:rsidRPr="00547C52">
        <w:rPr>
          <w:b/>
          <w:sz w:val="24"/>
          <w:szCs w:val="24"/>
        </w:rPr>
        <w:t xml:space="preserve">  </w:t>
      </w:r>
      <w:r w:rsidR="00D1577E" w:rsidRPr="0043331D">
        <w:rPr>
          <w:b/>
          <w:sz w:val="28"/>
          <w:szCs w:val="28"/>
        </w:rPr>
        <w:t xml:space="preserve">«Согласовано»        </w:t>
      </w:r>
      <w:r w:rsidR="0098666B" w:rsidRPr="0043331D">
        <w:rPr>
          <w:b/>
          <w:sz w:val="28"/>
          <w:szCs w:val="28"/>
        </w:rPr>
        <w:t xml:space="preserve">                                            </w:t>
      </w:r>
      <w:r w:rsidR="00D1577E" w:rsidRPr="0043331D">
        <w:rPr>
          <w:b/>
          <w:sz w:val="28"/>
          <w:szCs w:val="28"/>
        </w:rPr>
        <w:t xml:space="preserve">          </w:t>
      </w:r>
      <w:r w:rsidRPr="0043331D">
        <w:rPr>
          <w:b/>
          <w:sz w:val="28"/>
          <w:szCs w:val="28"/>
        </w:rPr>
        <w:t xml:space="preserve">    </w:t>
      </w:r>
      <w:r w:rsidR="006202A6" w:rsidRPr="0043331D">
        <w:rPr>
          <w:b/>
          <w:sz w:val="28"/>
          <w:szCs w:val="28"/>
        </w:rPr>
        <w:t xml:space="preserve">          </w:t>
      </w:r>
      <w:r w:rsidRPr="0043331D">
        <w:rPr>
          <w:b/>
          <w:sz w:val="28"/>
          <w:szCs w:val="28"/>
        </w:rPr>
        <w:t xml:space="preserve">  </w:t>
      </w:r>
      <w:r w:rsidR="006202A6" w:rsidRPr="0043331D">
        <w:rPr>
          <w:b/>
          <w:sz w:val="28"/>
          <w:szCs w:val="28"/>
        </w:rPr>
        <w:t xml:space="preserve">   </w:t>
      </w:r>
      <w:r w:rsidR="00547C52" w:rsidRPr="0043331D">
        <w:rPr>
          <w:b/>
          <w:sz w:val="28"/>
          <w:szCs w:val="28"/>
        </w:rPr>
        <w:t xml:space="preserve"> </w:t>
      </w:r>
      <w:r w:rsidR="006202A6" w:rsidRPr="0043331D">
        <w:rPr>
          <w:b/>
          <w:sz w:val="28"/>
          <w:szCs w:val="28"/>
        </w:rPr>
        <w:t xml:space="preserve">  </w:t>
      </w:r>
      <w:r w:rsidRPr="0043331D">
        <w:rPr>
          <w:b/>
          <w:sz w:val="28"/>
          <w:szCs w:val="28"/>
        </w:rPr>
        <w:t>«Утверждаю</w:t>
      </w:r>
      <w:r w:rsidR="00D1577E" w:rsidRPr="0043331D">
        <w:rPr>
          <w:b/>
          <w:sz w:val="28"/>
          <w:szCs w:val="28"/>
        </w:rPr>
        <w:t>»</w:t>
      </w:r>
    </w:p>
    <w:p w:rsidR="00D1577E" w:rsidRPr="0043331D" w:rsidRDefault="006202A6" w:rsidP="00547C52">
      <w:pPr>
        <w:spacing w:line="360" w:lineRule="auto"/>
        <w:rPr>
          <w:sz w:val="28"/>
          <w:szCs w:val="28"/>
        </w:rPr>
      </w:pPr>
      <w:r w:rsidRPr="0043331D">
        <w:rPr>
          <w:sz w:val="28"/>
          <w:szCs w:val="28"/>
        </w:rPr>
        <w:t xml:space="preserve">   </w:t>
      </w:r>
      <w:r w:rsidR="0098666B" w:rsidRPr="0043331D">
        <w:rPr>
          <w:sz w:val="28"/>
          <w:szCs w:val="28"/>
        </w:rPr>
        <w:t xml:space="preserve">  </w:t>
      </w:r>
      <w:r w:rsidR="0043331D">
        <w:rPr>
          <w:sz w:val="28"/>
          <w:szCs w:val="28"/>
        </w:rPr>
        <w:t xml:space="preserve">                         </w:t>
      </w:r>
      <w:r w:rsidR="00D1577E" w:rsidRPr="0043331D">
        <w:rPr>
          <w:sz w:val="28"/>
          <w:szCs w:val="28"/>
        </w:rPr>
        <w:t xml:space="preserve">Зам. </w:t>
      </w:r>
      <w:r w:rsidR="0098666B" w:rsidRPr="0043331D">
        <w:rPr>
          <w:sz w:val="28"/>
          <w:szCs w:val="28"/>
        </w:rPr>
        <w:t>Директора по УВР</w:t>
      </w:r>
      <w:r w:rsidR="00D1577E" w:rsidRPr="0043331D">
        <w:rPr>
          <w:sz w:val="28"/>
          <w:szCs w:val="28"/>
        </w:rPr>
        <w:t xml:space="preserve">          </w:t>
      </w:r>
      <w:r w:rsidR="0098666B" w:rsidRPr="0043331D">
        <w:rPr>
          <w:sz w:val="28"/>
          <w:szCs w:val="28"/>
        </w:rPr>
        <w:t xml:space="preserve">                                           </w:t>
      </w:r>
      <w:r w:rsidRPr="0043331D">
        <w:rPr>
          <w:sz w:val="28"/>
          <w:szCs w:val="28"/>
        </w:rPr>
        <w:t xml:space="preserve">                    </w:t>
      </w:r>
      <w:r w:rsidR="00547C52" w:rsidRPr="0043331D">
        <w:rPr>
          <w:sz w:val="28"/>
          <w:szCs w:val="28"/>
        </w:rPr>
        <w:t xml:space="preserve">  </w:t>
      </w:r>
      <w:r w:rsidRPr="0043331D">
        <w:rPr>
          <w:sz w:val="28"/>
          <w:szCs w:val="28"/>
        </w:rPr>
        <w:t xml:space="preserve"> </w:t>
      </w:r>
      <w:r w:rsidR="0098666B" w:rsidRPr="0043331D">
        <w:rPr>
          <w:sz w:val="28"/>
          <w:szCs w:val="28"/>
        </w:rPr>
        <w:t>Директор школы</w:t>
      </w:r>
    </w:p>
    <w:p w:rsidR="00D1577E" w:rsidRPr="0043331D" w:rsidRDefault="006202A6" w:rsidP="00547C52">
      <w:pPr>
        <w:spacing w:line="360" w:lineRule="auto"/>
        <w:rPr>
          <w:sz w:val="28"/>
          <w:szCs w:val="28"/>
        </w:rPr>
      </w:pPr>
      <w:r w:rsidRPr="0043331D">
        <w:rPr>
          <w:sz w:val="28"/>
          <w:szCs w:val="28"/>
        </w:rPr>
        <w:t xml:space="preserve"> </w:t>
      </w:r>
      <w:r w:rsidR="0043331D">
        <w:rPr>
          <w:sz w:val="28"/>
          <w:szCs w:val="28"/>
        </w:rPr>
        <w:t xml:space="preserve">                     </w:t>
      </w:r>
      <w:r w:rsidRPr="0043331D">
        <w:rPr>
          <w:sz w:val="28"/>
          <w:szCs w:val="28"/>
        </w:rPr>
        <w:t xml:space="preserve"> </w:t>
      </w:r>
      <w:r w:rsidR="00D1577E" w:rsidRPr="0043331D">
        <w:rPr>
          <w:sz w:val="28"/>
          <w:szCs w:val="28"/>
        </w:rPr>
        <w:t>__________ /</w:t>
      </w:r>
      <w:r w:rsidR="0098666B" w:rsidRPr="0043331D">
        <w:rPr>
          <w:sz w:val="28"/>
          <w:szCs w:val="28"/>
        </w:rPr>
        <w:t>Е.А.Денисова</w:t>
      </w:r>
      <w:r w:rsidR="00D1577E" w:rsidRPr="0043331D">
        <w:rPr>
          <w:sz w:val="28"/>
          <w:szCs w:val="28"/>
        </w:rPr>
        <w:t xml:space="preserve"> /     </w:t>
      </w:r>
      <w:r w:rsidR="0098666B" w:rsidRPr="0043331D">
        <w:rPr>
          <w:sz w:val="28"/>
          <w:szCs w:val="28"/>
        </w:rPr>
        <w:t xml:space="preserve">                                              </w:t>
      </w:r>
      <w:r w:rsidR="00547C52" w:rsidRPr="0043331D">
        <w:rPr>
          <w:sz w:val="28"/>
          <w:szCs w:val="28"/>
        </w:rPr>
        <w:t xml:space="preserve">      </w:t>
      </w:r>
      <w:r w:rsidR="00D1577E" w:rsidRPr="0043331D">
        <w:rPr>
          <w:sz w:val="28"/>
          <w:szCs w:val="28"/>
        </w:rPr>
        <w:t>___________/</w:t>
      </w:r>
      <w:proofErr w:type="spellStart"/>
      <w:r w:rsidR="0098666B" w:rsidRPr="0043331D">
        <w:rPr>
          <w:sz w:val="28"/>
          <w:szCs w:val="28"/>
        </w:rPr>
        <w:t>Н.В.Сахибуллина</w:t>
      </w:r>
      <w:proofErr w:type="spellEnd"/>
      <w:r w:rsidR="00D1577E" w:rsidRPr="0043331D">
        <w:rPr>
          <w:sz w:val="28"/>
          <w:szCs w:val="28"/>
        </w:rPr>
        <w:t xml:space="preserve">/  </w:t>
      </w:r>
    </w:p>
    <w:p w:rsidR="0098666B" w:rsidRPr="0043331D" w:rsidRDefault="0098666B" w:rsidP="00547C52">
      <w:pPr>
        <w:spacing w:line="360" w:lineRule="auto"/>
        <w:rPr>
          <w:sz w:val="28"/>
          <w:szCs w:val="28"/>
        </w:rPr>
      </w:pPr>
      <w:r w:rsidRPr="0043331D">
        <w:rPr>
          <w:sz w:val="28"/>
          <w:szCs w:val="28"/>
        </w:rPr>
        <w:t xml:space="preserve">                                 </w:t>
      </w:r>
      <w:r w:rsidR="0043331D">
        <w:rPr>
          <w:sz w:val="28"/>
          <w:szCs w:val="28"/>
        </w:rPr>
        <w:t xml:space="preserve">                        </w:t>
      </w:r>
      <w:r w:rsidRPr="0043331D">
        <w:rPr>
          <w:sz w:val="28"/>
          <w:szCs w:val="28"/>
        </w:rPr>
        <w:t xml:space="preserve">                                                              </w:t>
      </w:r>
      <w:r w:rsidR="00547C52" w:rsidRPr="0043331D">
        <w:rPr>
          <w:sz w:val="28"/>
          <w:szCs w:val="28"/>
        </w:rPr>
        <w:t xml:space="preserve">                       </w:t>
      </w:r>
      <w:r w:rsidR="00F93100" w:rsidRPr="0043331D">
        <w:rPr>
          <w:sz w:val="28"/>
          <w:szCs w:val="28"/>
        </w:rPr>
        <w:t>Приказ</w:t>
      </w:r>
      <w:r w:rsidR="00D1577E" w:rsidRPr="0043331D">
        <w:rPr>
          <w:sz w:val="28"/>
          <w:szCs w:val="28"/>
        </w:rPr>
        <w:t xml:space="preserve"> № _________  </w:t>
      </w:r>
      <w:r w:rsidRPr="0043331D">
        <w:rPr>
          <w:sz w:val="28"/>
          <w:szCs w:val="28"/>
        </w:rPr>
        <w:t xml:space="preserve"> </w:t>
      </w:r>
      <w:r w:rsidR="00D1577E" w:rsidRPr="0043331D">
        <w:rPr>
          <w:sz w:val="28"/>
          <w:szCs w:val="28"/>
        </w:rPr>
        <w:t xml:space="preserve">              </w:t>
      </w:r>
      <w:r w:rsidRPr="0043331D">
        <w:rPr>
          <w:sz w:val="28"/>
          <w:szCs w:val="28"/>
        </w:rPr>
        <w:t xml:space="preserve">         </w:t>
      </w:r>
    </w:p>
    <w:p w:rsidR="00D1577E" w:rsidRPr="0043331D" w:rsidRDefault="0098666B" w:rsidP="00547C52">
      <w:pPr>
        <w:spacing w:line="360" w:lineRule="auto"/>
        <w:rPr>
          <w:sz w:val="28"/>
          <w:szCs w:val="28"/>
        </w:rPr>
      </w:pPr>
      <w:r w:rsidRPr="0043331D">
        <w:rPr>
          <w:sz w:val="28"/>
          <w:szCs w:val="28"/>
        </w:rPr>
        <w:t xml:space="preserve"> </w:t>
      </w:r>
      <w:r w:rsidR="0043331D">
        <w:rPr>
          <w:sz w:val="28"/>
          <w:szCs w:val="28"/>
        </w:rPr>
        <w:t xml:space="preserve">                      </w:t>
      </w:r>
      <w:r w:rsidR="003B5C42">
        <w:rPr>
          <w:sz w:val="28"/>
          <w:szCs w:val="28"/>
        </w:rPr>
        <w:t xml:space="preserve"> «___»_____________2013</w:t>
      </w:r>
      <w:r w:rsidR="00D1577E" w:rsidRPr="0043331D">
        <w:rPr>
          <w:sz w:val="28"/>
          <w:szCs w:val="28"/>
        </w:rPr>
        <w:t xml:space="preserve">г             </w:t>
      </w:r>
      <w:r w:rsidRPr="0043331D">
        <w:rPr>
          <w:sz w:val="28"/>
          <w:szCs w:val="28"/>
        </w:rPr>
        <w:t xml:space="preserve">                            </w:t>
      </w:r>
      <w:r w:rsidR="00547C52" w:rsidRPr="0043331D">
        <w:rPr>
          <w:sz w:val="28"/>
          <w:szCs w:val="28"/>
        </w:rPr>
        <w:t xml:space="preserve">                 </w:t>
      </w:r>
      <w:r w:rsidR="006202A6" w:rsidRPr="0043331D">
        <w:rPr>
          <w:sz w:val="28"/>
          <w:szCs w:val="28"/>
        </w:rPr>
        <w:t xml:space="preserve">от </w:t>
      </w:r>
      <w:r w:rsidR="00D1577E" w:rsidRPr="0043331D">
        <w:rPr>
          <w:sz w:val="28"/>
          <w:szCs w:val="28"/>
        </w:rPr>
        <w:t>«___»________</w:t>
      </w:r>
      <w:r w:rsidR="00547C52" w:rsidRPr="0043331D">
        <w:rPr>
          <w:sz w:val="28"/>
          <w:szCs w:val="28"/>
        </w:rPr>
        <w:softHyphen/>
      </w:r>
      <w:r w:rsidR="00547C52" w:rsidRPr="0043331D">
        <w:rPr>
          <w:sz w:val="28"/>
          <w:szCs w:val="28"/>
        </w:rPr>
        <w:softHyphen/>
      </w:r>
      <w:r w:rsidR="00547C52" w:rsidRPr="0043331D">
        <w:rPr>
          <w:sz w:val="28"/>
          <w:szCs w:val="28"/>
        </w:rPr>
        <w:softHyphen/>
      </w:r>
      <w:r w:rsidR="00547C52" w:rsidRPr="0043331D">
        <w:rPr>
          <w:sz w:val="28"/>
          <w:szCs w:val="28"/>
        </w:rPr>
        <w:softHyphen/>
      </w:r>
      <w:r w:rsidR="00D1577E" w:rsidRPr="0043331D">
        <w:rPr>
          <w:sz w:val="28"/>
          <w:szCs w:val="28"/>
        </w:rPr>
        <w:t>_______</w:t>
      </w:r>
      <w:r w:rsidR="003B5C42">
        <w:rPr>
          <w:sz w:val="28"/>
          <w:szCs w:val="28"/>
        </w:rPr>
        <w:t>2013</w:t>
      </w:r>
      <w:r w:rsidR="00D1577E" w:rsidRPr="0043331D">
        <w:rPr>
          <w:sz w:val="28"/>
          <w:szCs w:val="28"/>
        </w:rPr>
        <w:t>г</w:t>
      </w:r>
    </w:p>
    <w:p w:rsidR="00D1577E" w:rsidRDefault="00D1577E" w:rsidP="00D1577E">
      <w:pPr>
        <w:jc w:val="center"/>
        <w:rPr>
          <w:b/>
          <w:sz w:val="28"/>
          <w:szCs w:val="28"/>
        </w:rPr>
      </w:pPr>
    </w:p>
    <w:p w:rsidR="0098666B" w:rsidRDefault="0098666B" w:rsidP="00547C52">
      <w:pPr>
        <w:spacing w:line="360" w:lineRule="auto"/>
        <w:jc w:val="center"/>
        <w:outlineLvl w:val="0"/>
        <w:rPr>
          <w:rFonts w:ascii="Courier New" w:hAnsi="Courier New" w:cs="Courier New"/>
          <w:b/>
          <w:sz w:val="32"/>
          <w:szCs w:val="32"/>
        </w:rPr>
      </w:pPr>
      <w:r>
        <w:rPr>
          <w:rFonts w:ascii="Courier New" w:hAnsi="Courier New" w:cs="Courier New"/>
          <w:b/>
          <w:sz w:val="32"/>
          <w:szCs w:val="32"/>
        </w:rPr>
        <w:t>Рабочая</w:t>
      </w:r>
      <w:r w:rsidR="005B7DD5" w:rsidRPr="0098666B">
        <w:rPr>
          <w:rFonts w:ascii="Courier New" w:hAnsi="Courier New" w:cs="Courier New"/>
          <w:b/>
          <w:sz w:val="32"/>
          <w:szCs w:val="32"/>
        </w:rPr>
        <w:t xml:space="preserve"> </w:t>
      </w:r>
      <w:r>
        <w:rPr>
          <w:rFonts w:ascii="Courier New" w:hAnsi="Courier New" w:cs="Courier New"/>
          <w:b/>
          <w:sz w:val="32"/>
          <w:szCs w:val="32"/>
        </w:rPr>
        <w:t xml:space="preserve"> </w:t>
      </w:r>
      <w:r w:rsidR="005B7DD5" w:rsidRPr="0098666B">
        <w:rPr>
          <w:rFonts w:ascii="Courier New" w:hAnsi="Courier New" w:cs="Courier New"/>
          <w:b/>
          <w:sz w:val="32"/>
          <w:szCs w:val="32"/>
        </w:rPr>
        <w:t>программа</w:t>
      </w:r>
      <w:r>
        <w:rPr>
          <w:rFonts w:ascii="Courier New" w:hAnsi="Courier New" w:cs="Courier New"/>
          <w:b/>
          <w:sz w:val="32"/>
          <w:szCs w:val="32"/>
        </w:rPr>
        <w:t xml:space="preserve"> </w:t>
      </w:r>
      <w:r w:rsidR="005B7DD5" w:rsidRPr="006202A6">
        <w:rPr>
          <w:rFonts w:ascii="Courier New" w:hAnsi="Courier New" w:cs="Courier New"/>
          <w:b/>
          <w:sz w:val="32"/>
          <w:szCs w:val="32"/>
          <w:u w:val="single"/>
        </w:rPr>
        <w:t>по музыке</w:t>
      </w:r>
    </w:p>
    <w:p w:rsidR="00032AE4" w:rsidRPr="0098666B" w:rsidRDefault="00032AE4" w:rsidP="00547C52">
      <w:pPr>
        <w:spacing w:line="360" w:lineRule="auto"/>
        <w:jc w:val="center"/>
        <w:outlineLvl w:val="0"/>
        <w:rPr>
          <w:rFonts w:ascii="Courier New" w:hAnsi="Courier New" w:cs="Courier New"/>
          <w:bCs/>
          <w:sz w:val="32"/>
          <w:szCs w:val="32"/>
        </w:rPr>
      </w:pPr>
      <w:r w:rsidRPr="0098666B">
        <w:rPr>
          <w:rFonts w:ascii="Courier New" w:hAnsi="Courier New" w:cs="Courier New"/>
          <w:bCs/>
          <w:sz w:val="32"/>
          <w:szCs w:val="32"/>
        </w:rPr>
        <w:t xml:space="preserve">учителя </w:t>
      </w:r>
      <w:r w:rsidR="0098666B" w:rsidRPr="0098666B">
        <w:rPr>
          <w:rFonts w:ascii="Courier New" w:hAnsi="Courier New" w:cs="Courier New"/>
          <w:bCs/>
          <w:sz w:val="32"/>
          <w:szCs w:val="32"/>
        </w:rPr>
        <w:t xml:space="preserve"> </w:t>
      </w:r>
      <w:r w:rsidRPr="0098666B">
        <w:rPr>
          <w:rFonts w:ascii="Courier New" w:hAnsi="Courier New" w:cs="Courier New"/>
          <w:bCs/>
          <w:sz w:val="32"/>
          <w:szCs w:val="32"/>
        </w:rPr>
        <w:t>первой квалификационной категории</w:t>
      </w:r>
    </w:p>
    <w:p w:rsidR="0098666B" w:rsidRPr="0098666B" w:rsidRDefault="0098666B" w:rsidP="00547C52">
      <w:pPr>
        <w:spacing w:line="360" w:lineRule="auto"/>
        <w:jc w:val="center"/>
        <w:outlineLvl w:val="0"/>
        <w:rPr>
          <w:rFonts w:ascii="Courier New" w:hAnsi="Courier New" w:cs="Courier New"/>
          <w:bCs/>
          <w:sz w:val="32"/>
          <w:szCs w:val="32"/>
        </w:rPr>
      </w:pPr>
      <w:r w:rsidRPr="0098666B">
        <w:rPr>
          <w:rFonts w:ascii="Courier New" w:hAnsi="Courier New" w:cs="Courier New"/>
          <w:bCs/>
          <w:sz w:val="32"/>
          <w:szCs w:val="32"/>
        </w:rPr>
        <w:t>МОУ Александровской СОШ</w:t>
      </w:r>
    </w:p>
    <w:p w:rsidR="0098666B" w:rsidRDefault="0098666B" w:rsidP="00547C52">
      <w:pPr>
        <w:spacing w:line="360" w:lineRule="auto"/>
        <w:jc w:val="center"/>
        <w:rPr>
          <w:rFonts w:ascii="Courier New" w:hAnsi="Courier New" w:cs="Courier New"/>
          <w:b/>
          <w:bCs/>
          <w:sz w:val="36"/>
          <w:szCs w:val="36"/>
        </w:rPr>
      </w:pPr>
      <w:r>
        <w:rPr>
          <w:rFonts w:ascii="Courier New" w:hAnsi="Courier New" w:cs="Courier New"/>
          <w:b/>
          <w:bCs/>
          <w:sz w:val="36"/>
          <w:szCs w:val="36"/>
        </w:rPr>
        <w:t>Арсланова Альберта Разиновича</w:t>
      </w:r>
    </w:p>
    <w:p w:rsidR="00D1577E" w:rsidRPr="0098666B" w:rsidRDefault="0098666B" w:rsidP="00547C52">
      <w:pPr>
        <w:spacing w:line="360" w:lineRule="auto"/>
        <w:jc w:val="center"/>
        <w:rPr>
          <w:rFonts w:ascii="Courier New" w:hAnsi="Courier New" w:cs="Courier New"/>
          <w:bCs/>
          <w:sz w:val="36"/>
          <w:szCs w:val="36"/>
        </w:rPr>
      </w:pPr>
      <w:r>
        <w:rPr>
          <w:rFonts w:ascii="Courier New" w:hAnsi="Courier New" w:cs="Courier New"/>
          <w:b/>
          <w:sz w:val="32"/>
          <w:szCs w:val="32"/>
        </w:rPr>
        <w:t xml:space="preserve"> </w:t>
      </w:r>
      <w:r w:rsidRPr="0098666B">
        <w:rPr>
          <w:rFonts w:ascii="Courier New" w:hAnsi="Courier New" w:cs="Courier New"/>
          <w:b/>
          <w:sz w:val="32"/>
          <w:szCs w:val="32"/>
        </w:rPr>
        <w:t xml:space="preserve">  </w:t>
      </w:r>
      <w:r w:rsidR="00FE57CE">
        <w:rPr>
          <w:rFonts w:ascii="Courier New" w:hAnsi="Courier New" w:cs="Courier New"/>
          <w:sz w:val="32"/>
          <w:szCs w:val="32"/>
        </w:rPr>
        <w:t>5</w:t>
      </w:r>
      <w:r w:rsidRPr="0098666B">
        <w:rPr>
          <w:rFonts w:ascii="Courier New" w:hAnsi="Courier New" w:cs="Courier New"/>
          <w:sz w:val="32"/>
          <w:szCs w:val="32"/>
        </w:rPr>
        <w:t xml:space="preserve">  класс</w:t>
      </w:r>
    </w:p>
    <w:p w:rsidR="00D1577E" w:rsidRDefault="00D1577E" w:rsidP="00D1577E">
      <w:pPr>
        <w:spacing w:line="480" w:lineRule="auto"/>
        <w:jc w:val="center"/>
        <w:outlineLvl w:val="0"/>
        <w:rPr>
          <w:rFonts w:ascii="Courier New" w:hAnsi="Courier New" w:cs="Courier New"/>
          <w:i/>
          <w:sz w:val="32"/>
          <w:szCs w:val="32"/>
        </w:rPr>
      </w:pPr>
    </w:p>
    <w:p w:rsidR="00547C52" w:rsidRPr="0098666B" w:rsidRDefault="00547C52" w:rsidP="00D1577E">
      <w:pPr>
        <w:spacing w:line="480" w:lineRule="auto"/>
        <w:jc w:val="center"/>
        <w:outlineLvl w:val="0"/>
        <w:rPr>
          <w:rFonts w:ascii="Courier New" w:hAnsi="Courier New" w:cs="Courier New"/>
          <w:i/>
          <w:sz w:val="32"/>
          <w:szCs w:val="32"/>
        </w:rPr>
      </w:pPr>
    </w:p>
    <w:p w:rsidR="006202A6" w:rsidRDefault="003B5C42" w:rsidP="0043331D">
      <w:pPr>
        <w:spacing w:line="360" w:lineRule="auto"/>
        <w:ind w:left="7797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B5C42" w:rsidRDefault="003B5C42" w:rsidP="0043331D">
      <w:pPr>
        <w:spacing w:line="360" w:lineRule="auto"/>
        <w:ind w:left="7797"/>
        <w:rPr>
          <w:sz w:val="28"/>
          <w:szCs w:val="28"/>
        </w:rPr>
      </w:pPr>
    </w:p>
    <w:p w:rsidR="003B5C42" w:rsidRPr="006202A6" w:rsidRDefault="003B5C42" w:rsidP="0043331D">
      <w:pPr>
        <w:spacing w:line="360" w:lineRule="auto"/>
        <w:ind w:left="7797"/>
        <w:rPr>
          <w:sz w:val="28"/>
          <w:szCs w:val="28"/>
        </w:rPr>
      </w:pPr>
    </w:p>
    <w:p w:rsidR="00D1577E" w:rsidRDefault="00D1577E" w:rsidP="00D1577E">
      <w:pPr>
        <w:jc w:val="center"/>
        <w:rPr>
          <w:b/>
          <w:sz w:val="36"/>
          <w:szCs w:val="36"/>
        </w:rPr>
      </w:pPr>
    </w:p>
    <w:p w:rsidR="0043331D" w:rsidRDefault="00D1577E" w:rsidP="0043331D">
      <w:pPr>
        <w:rPr>
          <w:b/>
          <w:sz w:val="28"/>
          <w:szCs w:val="28"/>
        </w:rPr>
      </w:pPr>
      <w:r>
        <w:rPr>
          <w:b/>
        </w:rPr>
        <w:t xml:space="preserve">                                                                                                               </w:t>
      </w:r>
      <w:r w:rsidR="005C36F3">
        <w:rPr>
          <w:b/>
          <w:sz w:val="28"/>
          <w:szCs w:val="28"/>
        </w:rPr>
        <w:t xml:space="preserve"> </w:t>
      </w:r>
      <w:r w:rsidR="00601D92" w:rsidRPr="00C02527">
        <w:rPr>
          <w:b/>
          <w:sz w:val="28"/>
          <w:szCs w:val="28"/>
        </w:rPr>
        <w:t xml:space="preserve">  </w:t>
      </w:r>
    </w:p>
    <w:p w:rsidR="0043331D" w:rsidRDefault="0043331D" w:rsidP="0043331D">
      <w:pPr>
        <w:rPr>
          <w:b/>
          <w:sz w:val="28"/>
          <w:szCs w:val="28"/>
        </w:rPr>
      </w:pPr>
    </w:p>
    <w:p w:rsidR="00601D92" w:rsidRPr="008110E4" w:rsidRDefault="00601D92" w:rsidP="0043331D">
      <w:pPr>
        <w:jc w:val="center"/>
        <w:rPr>
          <w:b/>
          <w:sz w:val="28"/>
          <w:szCs w:val="28"/>
        </w:rPr>
      </w:pPr>
      <w:r w:rsidRPr="008110E4">
        <w:rPr>
          <w:b/>
          <w:sz w:val="28"/>
          <w:szCs w:val="28"/>
        </w:rPr>
        <w:lastRenderedPageBreak/>
        <w:t>Пояснительная записка</w:t>
      </w:r>
    </w:p>
    <w:p w:rsidR="004518AF" w:rsidRPr="00245E94" w:rsidRDefault="004518AF" w:rsidP="00D1577E">
      <w:pPr>
        <w:shd w:val="clear" w:color="auto" w:fill="FFFFFF"/>
        <w:jc w:val="both"/>
        <w:rPr>
          <w:b/>
          <w:sz w:val="24"/>
          <w:szCs w:val="24"/>
        </w:rPr>
      </w:pPr>
    </w:p>
    <w:p w:rsidR="0049058E" w:rsidRPr="00982FD7" w:rsidRDefault="004518AF" w:rsidP="0049058E">
      <w:pPr>
        <w:ind w:left="360" w:firstLine="180"/>
        <w:jc w:val="both"/>
        <w:rPr>
          <w:sz w:val="24"/>
          <w:szCs w:val="24"/>
        </w:rPr>
      </w:pPr>
      <w:proofErr w:type="gramStart"/>
      <w:r w:rsidRPr="00CD4733">
        <w:rPr>
          <w:sz w:val="24"/>
          <w:szCs w:val="24"/>
        </w:rPr>
        <w:t>Р</w:t>
      </w:r>
      <w:r w:rsidR="00CA6485">
        <w:rPr>
          <w:sz w:val="24"/>
          <w:szCs w:val="24"/>
        </w:rPr>
        <w:t>абочая программа по музыке для 5</w:t>
      </w:r>
      <w:r w:rsidRPr="00CD4733">
        <w:rPr>
          <w:sz w:val="24"/>
          <w:szCs w:val="24"/>
        </w:rPr>
        <w:t xml:space="preserve"> класса составлена на основе Государственного </w:t>
      </w:r>
      <w:r w:rsidR="0070313E">
        <w:rPr>
          <w:sz w:val="24"/>
          <w:szCs w:val="24"/>
        </w:rPr>
        <w:t>о</w:t>
      </w:r>
      <w:r w:rsidRPr="00CD4733">
        <w:rPr>
          <w:sz w:val="24"/>
          <w:szCs w:val="24"/>
        </w:rPr>
        <w:t xml:space="preserve">бразовательного стандарта </w:t>
      </w:r>
      <w:r w:rsidR="00CA6485">
        <w:rPr>
          <w:sz w:val="24"/>
          <w:szCs w:val="24"/>
        </w:rPr>
        <w:t xml:space="preserve">основного общего </w:t>
      </w:r>
      <w:r w:rsidRPr="00CD4733">
        <w:rPr>
          <w:sz w:val="24"/>
          <w:szCs w:val="24"/>
        </w:rPr>
        <w:t xml:space="preserve"> образования по искусству, Примерной программы  по музыке и содержания программы «Музыка. </w:t>
      </w:r>
      <w:r w:rsidR="00CA6485">
        <w:rPr>
          <w:sz w:val="24"/>
          <w:szCs w:val="24"/>
        </w:rPr>
        <w:t>5-7</w:t>
      </w:r>
      <w:r w:rsidRPr="00CD4733">
        <w:rPr>
          <w:sz w:val="24"/>
          <w:szCs w:val="24"/>
        </w:rPr>
        <w:t xml:space="preserve"> классы» авторов Е. Д. Критской и Г. П. Сергеевой</w:t>
      </w:r>
      <w:r w:rsidR="0049058E">
        <w:rPr>
          <w:sz w:val="24"/>
          <w:szCs w:val="24"/>
        </w:rPr>
        <w:t>,</w:t>
      </w:r>
      <w:r w:rsidR="0049058E" w:rsidRPr="00982FD7">
        <w:rPr>
          <w:sz w:val="24"/>
          <w:szCs w:val="24"/>
        </w:rPr>
        <w:t xml:space="preserve"> базисным и пр</w:t>
      </w:r>
      <w:r w:rsidR="003B5C42">
        <w:rPr>
          <w:sz w:val="24"/>
          <w:szCs w:val="24"/>
        </w:rPr>
        <w:t>имерным учебными планами на 2012-2013</w:t>
      </w:r>
      <w:r w:rsidR="0049058E" w:rsidRPr="00982FD7">
        <w:rPr>
          <w:sz w:val="24"/>
          <w:szCs w:val="24"/>
        </w:rPr>
        <w:t xml:space="preserve"> </w:t>
      </w:r>
      <w:proofErr w:type="spellStart"/>
      <w:r w:rsidR="0049058E" w:rsidRPr="00982FD7">
        <w:rPr>
          <w:sz w:val="24"/>
          <w:szCs w:val="24"/>
        </w:rPr>
        <w:t>уч</w:t>
      </w:r>
      <w:proofErr w:type="spellEnd"/>
      <w:r w:rsidR="0049058E" w:rsidRPr="00982FD7">
        <w:rPr>
          <w:sz w:val="24"/>
          <w:szCs w:val="24"/>
        </w:rPr>
        <w:t xml:space="preserve">. год для образовательных учреждений РТ, реализующих программы начального и основного общего образования </w:t>
      </w:r>
      <w:r w:rsidR="0049058E">
        <w:rPr>
          <w:sz w:val="24"/>
          <w:szCs w:val="24"/>
        </w:rPr>
        <w:t>(</w:t>
      </w:r>
      <w:r w:rsidR="003B5C42" w:rsidRPr="003B5C42">
        <w:rPr>
          <w:sz w:val="22"/>
        </w:rPr>
        <w:t>Приказ № 4154/12 от</w:t>
      </w:r>
      <w:proofErr w:type="gramEnd"/>
      <w:r w:rsidR="003B5C42" w:rsidRPr="003B5C42">
        <w:rPr>
          <w:sz w:val="22"/>
        </w:rPr>
        <w:t xml:space="preserve"> 9.07.12</w:t>
      </w:r>
      <w:r w:rsidR="0049058E">
        <w:rPr>
          <w:sz w:val="24"/>
          <w:szCs w:val="24"/>
        </w:rPr>
        <w:t>.),</w:t>
      </w:r>
      <w:r w:rsidR="0049058E" w:rsidRPr="00982FD7">
        <w:rPr>
          <w:sz w:val="24"/>
          <w:szCs w:val="24"/>
        </w:rPr>
        <w:t xml:space="preserve"> положением о составлении рабочих программ школы.</w:t>
      </w:r>
    </w:p>
    <w:p w:rsidR="004518AF" w:rsidRDefault="004518AF" w:rsidP="00815E7A">
      <w:pPr>
        <w:shd w:val="clear" w:color="auto" w:fill="FFFFFF"/>
        <w:ind w:firstLine="720"/>
        <w:jc w:val="both"/>
        <w:rPr>
          <w:sz w:val="24"/>
          <w:szCs w:val="24"/>
        </w:rPr>
      </w:pPr>
    </w:p>
    <w:p w:rsidR="00CA6485" w:rsidRPr="00CD4733" w:rsidRDefault="00CA6485" w:rsidP="00815E7A">
      <w:pPr>
        <w:shd w:val="clear" w:color="auto" w:fill="FFFFFF"/>
        <w:ind w:firstLine="720"/>
        <w:jc w:val="both"/>
        <w:rPr>
          <w:sz w:val="24"/>
          <w:szCs w:val="24"/>
        </w:rPr>
      </w:pPr>
    </w:p>
    <w:p w:rsidR="004518AF" w:rsidRPr="00CD4733" w:rsidRDefault="004518AF" w:rsidP="00CA6485">
      <w:pPr>
        <w:shd w:val="clear" w:color="auto" w:fill="FFFFFF"/>
        <w:ind w:left="426"/>
        <w:jc w:val="both"/>
        <w:rPr>
          <w:sz w:val="24"/>
          <w:szCs w:val="24"/>
        </w:rPr>
      </w:pPr>
      <w:r w:rsidRPr="00CD4733">
        <w:rPr>
          <w:sz w:val="24"/>
          <w:szCs w:val="24"/>
        </w:rPr>
        <w:t>Рабочая программа рассчитана на 1 час в неделю для обязательного изучения учебно</w:t>
      </w:r>
      <w:r w:rsidRPr="00CD4733">
        <w:rPr>
          <w:sz w:val="24"/>
          <w:szCs w:val="24"/>
        </w:rPr>
        <w:softHyphen/>
      </w:r>
      <w:r w:rsidR="00547C52">
        <w:rPr>
          <w:sz w:val="24"/>
          <w:szCs w:val="24"/>
        </w:rPr>
        <w:t>го предмета «Музыка», всего - 35 часов</w:t>
      </w:r>
      <w:r w:rsidRPr="00CD4733">
        <w:rPr>
          <w:sz w:val="24"/>
          <w:szCs w:val="24"/>
        </w:rPr>
        <w:t>, в том числе 1 обобщающий урок в конце года.</w:t>
      </w:r>
    </w:p>
    <w:p w:rsidR="004518AF" w:rsidRDefault="0049058E" w:rsidP="00CA6485">
      <w:pPr>
        <w:shd w:val="clear" w:color="auto" w:fill="FFFFFF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CA6485" w:rsidRPr="00CD4733" w:rsidRDefault="00CA6485" w:rsidP="00CA6485">
      <w:pPr>
        <w:shd w:val="clear" w:color="auto" w:fill="FFFFFF"/>
        <w:ind w:left="426"/>
        <w:jc w:val="both"/>
        <w:rPr>
          <w:sz w:val="24"/>
          <w:szCs w:val="24"/>
        </w:rPr>
      </w:pPr>
    </w:p>
    <w:p w:rsidR="00CA6485" w:rsidRPr="00A55390" w:rsidRDefault="00CA6485" w:rsidP="00CA6485">
      <w:pPr>
        <w:ind w:left="426"/>
        <w:jc w:val="both"/>
        <w:rPr>
          <w:sz w:val="24"/>
          <w:szCs w:val="24"/>
        </w:rPr>
      </w:pPr>
      <w:r w:rsidRPr="00A55390">
        <w:rPr>
          <w:sz w:val="24"/>
          <w:szCs w:val="24"/>
        </w:rPr>
        <w:t>Часы первого полугодия посвящены установлению связей между музыкой и литературой, а второго полугодия – связи музыки и изобразительного искусства. Учащиеся должны почувствовать, что эти три вида искусств не только не отделены друг от друга, но, напротив, связаны многими нитями, и знания одного из них помогает более глубокому восприятию и пониманию остальных.</w:t>
      </w:r>
    </w:p>
    <w:p w:rsidR="00CA6485" w:rsidRPr="00A55390" w:rsidRDefault="00CA6485" w:rsidP="00CA6485">
      <w:pPr>
        <w:ind w:left="426"/>
        <w:jc w:val="both"/>
        <w:rPr>
          <w:sz w:val="24"/>
          <w:szCs w:val="24"/>
        </w:rPr>
      </w:pPr>
      <w:r w:rsidRPr="00A55390">
        <w:rPr>
          <w:sz w:val="24"/>
          <w:szCs w:val="24"/>
        </w:rPr>
        <w:t xml:space="preserve">       Курс нацелен на изучение многообразных взаимодействий музыки с жизнью, природой, обычаями, литературой, живописью, историей, психологией музыкального восприятия, а также с другими видами и предметами художественной и познавательной деятельности.</w:t>
      </w:r>
    </w:p>
    <w:p w:rsidR="00CA6485" w:rsidRPr="00A55390" w:rsidRDefault="00CA6485" w:rsidP="00CA6485">
      <w:pPr>
        <w:ind w:left="426"/>
        <w:jc w:val="both"/>
        <w:rPr>
          <w:sz w:val="24"/>
          <w:szCs w:val="24"/>
        </w:rPr>
      </w:pPr>
      <w:r w:rsidRPr="00A55390">
        <w:rPr>
          <w:sz w:val="24"/>
          <w:szCs w:val="24"/>
        </w:rPr>
        <w:t xml:space="preserve">       Программа основана на обширном материале, охватывающем различные виды искусств, которые дают возможность учащимся усваивать духовный опыт поколений, нравственно-эстетические ценности мировой художественной культуры и преобразуют духовный мир человека, его душевное состояние.</w:t>
      </w:r>
    </w:p>
    <w:p w:rsidR="00CA6485" w:rsidRDefault="00CA6485" w:rsidP="00CA6485">
      <w:pPr>
        <w:ind w:left="426"/>
        <w:jc w:val="both"/>
        <w:rPr>
          <w:sz w:val="24"/>
          <w:szCs w:val="24"/>
        </w:rPr>
      </w:pPr>
    </w:p>
    <w:p w:rsidR="00CA6485" w:rsidRPr="00A55390" w:rsidRDefault="00CA6485" w:rsidP="00CA6485">
      <w:pPr>
        <w:ind w:left="426"/>
        <w:jc w:val="both"/>
        <w:rPr>
          <w:sz w:val="24"/>
          <w:szCs w:val="24"/>
        </w:rPr>
      </w:pPr>
    </w:p>
    <w:p w:rsidR="00CA6485" w:rsidRPr="00A55390" w:rsidRDefault="00CA6485" w:rsidP="00CA6485">
      <w:pPr>
        <w:ind w:left="426"/>
        <w:jc w:val="both"/>
        <w:rPr>
          <w:sz w:val="24"/>
          <w:szCs w:val="24"/>
        </w:rPr>
      </w:pPr>
      <w:r w:rsidRPr="00A55390">
        <w:rPr>
          <w:b/>
          <w:sz w:val="24"/>
          <w:szCs w:val="24"/>
        </w:rPr>
        <w:t>Цель программы</w:t>
      </w:r>
      <w:r w:rsidRPr="00A55390">
        <w:rPr>
          <w:sz w:val="24"/>
          <w:szCs w:val="24"/>
        </w:rPr>
        <w:t xml:space="preserve"> – развитие музыкальной культуры школьников как неотъемлемой части духовной культуры.</w:t>
      </w:r>
    </w:p>
    <w:p w:rsidR="00CA6485" w:rsidRDefault="00CA6485" w:rsidP="00CA6485">
      <w:pPr>
        <w:ind w:left="426"/>
        <w:jc w:val="both"/>
        <w:rPr>
          <w:b/>
          <w:sz w:val="24"/>
          <w:szCs w:val="24"/>
        </w:rPr>
      </w:pPr>
    </w:p>
    <w:p w:rsidR="00CA6485" w:rsidRPr="00A55390" w:rsidRDefault="00CA6485" w:rsidP="00CA6485">
      <w:pPr>
        <w:ind w:left="426"/>
        <w:jc w:val="both"/>
        <w:rPr>
          <w:sz w:val="24"/>
          <w:szCs w:val="24"/>
        </w:rPr>
      </w:pPr>
      <w:r w:rsidRPr="00A55390">
        <w:rPr>
          <w:b/>
          <w:sz w:val="24"/>
          <w:szCs w:val="24"/>
        </w:rPr>
        <w:t>Задачи:</w:t>
      </w:r>
      <w:r w:rsidRPr="00A55390">
        <w:rPr>
          <w:sz w:val="24"/>
          <w:szCs w:val="24"/>
        </w:rPr>
        <w:t xml:space="preserve"> -</w:t>
      </w:r>
      <w:r w:rsidRPr="00A55390">
        <w:rPr>
          <w:b/>
          <w:sz w:val="24"/>
          <w:szCs w:val="24"/>
        </w:rPr>
        <w:t xml:space="preserve"> развитие </w:t>
      </w:r>
      <w:r w:rsidRPr="00A55390">
        <w:rPr>
          <w:sz w:val="24"/>
          <w:szCs w:val="24"/>
        </w:rPr>
        <w:t>музыкальности; музыкального слуха, певческого голоса, музыкальной памяти, способности к сопереживанию; образного и ассоциативного мышления, творческого воображения;</w:t>
      </w:r>
    </w:p>
    <w:p w:rsidR="00CA6485" w:rsidRDefault="00CA6485" w:rsidP="00CA6485">
      <w:pPr>
        <w:ind w:left="426"/>
        <w:jc w:val="both"/>
        <w:rPr>
          <w:sz w:val="24"/>
          <w:szCs w:val="24"/>
        </w:rPr>
      </w:pPr>
    </w:p>
    <w:p w:rsidR="00CA6485" w:rsidRPr="00A55390" w:rsidRDefault="00CA6485" w:rsidP="00CA6485">
      <w:pPr>
        <w:ind w:left="426"/>
        <w:jc w:val="both"/>
        <w:rPr>
          <w:sz w:val="24"/>
          <w:szCs w:val="24"/>
        </w:rPr>
      </w:pPr>
      <w:r w:rsidRPr="00A55390">
        <w:rPr>
          <w:sz w:val="24"/>
          <w:szCs w:val="24"/>
        </w:rPr>
        <w:t xml:space="preserve">- </w:t>
      </w:r>
      <w:r w:rsidRPr="00A55390">
        <w:rPr>
          <w:b/>
          <w:sz w:val="24"/>
          <w:szCs w:val="24"/>
        </w:rPr>
        <w:t>освоение</w:t>
      </w:r>
      <w:r w:rsidRPr="00A55390">
        <w:rPr>
          <w:sz w:val="24"/>
          <w:szCs w:val="24"/>
        </w:rPr>
        <w:t xml:space="preserve"> музыки и знаний о музыке, ее интонационно-образной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композиторов; о воздействии музыки на человека; о ее взаимосвязи с другими видами искусства и жизнью;</w:t>
      </w:r>
    </w:p>
    <w:p w:rsidR="00CA6485" w:rsidRPr="00A55390" w:rsidRDefault="00CA6485" w:rsidP="00CA6485">
      <w:pPr>
        <w:ind w:left="426"/>
        <w:jc w:val="both"/>
        <w:rPr>
          <w:sz w:val="24"/>
          <w:szCs w:val="24"/>
        </w:rPr>
      </w:pPr>
      <w:r w:rsidRPr="00A55390">
        <w:rPr>
          <w:sz w:val="24"/>
          <w:szCs w:val="24"/>
        </w:rPr>
        <w:t xml:space="preserve">- </w:t>
      </w:r>
      <w:r w:rsidRPr="00A55390">
        <w:rPr>
          <w:b/>
          <w:sz w:val="24"/>
          <w:szCs w:val="24"/>
        </w:rPr>
        <w:t>овладение практическими умениями и навыками</w:t>
      </w:r>
      <w:r w:rsidRPr="00A55390">
        <w:rPr>
          <w:sz w:val="24"/>
          <w:szCs w:val="24"/>
        </w:rPr>
        <w:t xml:space="preserve"> в различных видах музыкально-творческой деятельности: слушании музыки, пении (в том числе с ориентацией на нотную запись), инструментальном </w:t>
      </w:r>
      <w:proofErr w:type="spellStart"/>
      <w:r w:rsidRPr="00A55390">
        <w:rPr>
          <w:sz w:val="24"/>
          <w:szCs w:val="24"/>
        </w:rPr>
        <w:t>музицировании</w:t>
      </w:r>
      <w:proofErr w:type="spellEnd"/>
      <w:r w:rsidRPr="00A55390">
        <w:rPr>
          <w:sz w:val="24"/>
          <w:szCs w:val="24"/>
        </w:rPr>
        <w:t>, музыкально-пластическом движении, импровизации, драматизации исполняемых произведений;</w:t>
      </w:r>
    </w:p>
    <w:p w:rsidR="00CA6485" w:rsidRPr="00A55390" w:rsidRDefault="00CA6485" w:rsidP="00CA6485">
      <w:pPr>
        <w:ind w:left="426"/>
        <w:jc w:val="both"/>
        <w:rPr>
          <w:sz w:val="24"/>
          <w:szCs w:val="24"/>
        </w:rPr>
      </w:pPr>
      <w:r w:rsidRPr="00A55390">
        <w:rPr>
          <w:b/>
          <w:sz w:val="24"/>
          <w:szCs w:val="24"/>
        </w:rPr>
        <w:t>- воспитание</w:t>
      </w:r>
      <w:r w:rsidRPr="00A55390">
        <w:rPr>
          <w:sz w:val="24"/>
          <w:szCs w:val="24"/>
        </w:rPr>
        <w:t xml:space="preserve"> эмоционально-ценностного отношения к музыке; устойчивого интереса к музыке, музыкальному искусству своего народа и других народов мира; музыкального вкуса учащихся; потребности к самостоятельному общению с высокохудожественной музыкой и музыкальному самообразованию; </w:t>
      </w:r>
      <w:proofErr w:type="spellStart"/>
      <w:r w:rsidRPr="00A55390">
        <w:rPr>
          <w:sz w:val="24"/>
          <w:szCs w:val="24"/>
        </w:rPr>
        <w:t>слушательской</w:t>
      </w:r>
      <w:proofErr w:type="spellEnd"/>
      <w:r w:rsidRPr="00A55390">
        <w:rPr>
          <w:sz w:val="24"/>
          <w:szCs w:val="24"/>
        </w:rPr>
        <w:t xml:space="preserve"> и исполнительской культуры учащихся.</w:t>
      </w:r>
    </w:p>
    <w:p w:rsidR="00CA6485" w:rsidRPr="00A55390" w:rsidRDefault="00CA6485" w:rsidP="00CA6485">
      <w:pPr>
        <w:ind w:left="426"/>
        <w:jc w:val="center"/>
        <w:rPr>
          <w:b/>
          <w:sz w:val="24"/>
          <w:szCs w:val="24"/>
        </w:rPr>
      </w:pPr>
    </w:p>
    <w:p w:rsidR="00CA6485" w:rsidRPr="008110E4" w:rsidRDefault="00CA6485" w:rsidP="00CA6485">
      <w:pPr>
        <w:jc w:val="center"/>
        <w:rPr>
          <w:sz w:val="28"/>
          <w:szCs w:val="28"/>
        </w:rPr>
      </w:pPr>
      <w:r w:rsidRPr="008110E4">
        <w:rPr>
          <w:b/>
          <w:sz w:val="28"/>
          <w:szCs w:val="28"/>
        </w:rPr>
        <w:t>Требования к уровню подготовки учащихся</w:t>
      </w:r>
    </w:p>
    <w:p w:rsidR="00CA6485" w:rsidRDefault="00CA6485" w:rsidP="00CA6485">
      <w:pPr>
        <w:jc w:val="both"/>
        <w:rPr>
          <w:sz w:val="24"/>
          <w:szCs w:val="24"/>
        </w:rPr>
      </w:pPr>
    </w:p>
    <w:p w:rsidR="00CA6485" w:rsidRPr="00A55390" w:rsidRDefault="00CA6485" w:rsidP="00CA6485">
      <w:pPr>
        <w:jc w:val="both"/>
        <w:rPr>
          <w:sz w:val="24"/>
          <w:szCs w:val="24"/>
        </w:rPr>
      </w:pPr>
      <w:r w:rsidRPr="00A55390">
        <w:rPr>
          <w:sz w:val="24"/>
          <w:szCs w:val="24"/>
        </w:rPr>
        <w:t>Обучение музыкальному искусству должно обеспечить уча</w:t>
      </w:r>
      <w:r w:rsidRPr="00A55390">
        <w:rPr>
          <w:sz w:val="24"/>
          <w:szCs w:val="24"/>
        </w:rPr>
        <w:softHyphen/>
        <w:t>щимся возможность:</w:t>
      </w:r>
    </w:p>
    <w:p w:rsidR="00CA6485" w:rsidRPr="00A55390" w:rsidRDefault="00CA6485" w:rsidP="00CA6485">
      <w:pPr>
        <w:jc w:val="both"/>
        <w:rPr>
          <w:sz w:val="24"/>
          <w:szCs w:val="24"/>
        </w:rPr>
      </w:pPr>
      <w:r w:rsidRPr="00A55390">
        <w:rPr>
          <w:sz w:val="24"/>
          <w:szCs w:val="24"/>
        </w:rPr>
        <w:t>-понимать взаимодействие музыки с другими видами ис</w:t>
      </w:r>
      <w:r w:rsidRPr="00A55390">
        <w:rPr>
          <w:sz w:val="24"/>
          <w:szCs w:val="24"/>
        </w:rPr>
        <w:softHyphen/>
        <w:t>кусства на основе осознания специфики языка каждого из них (музыки, литературы, изобразительного искусства, театра, кино и др.);</w:t>
      </w:r>
    </w:p>
    <w:p w:rsidR="00CA6485" w:rsidRPr="00A55390" w:rsidRDefault="00CA6485" w:rsidP="00CA6485">
      <w:pPr>
        <w:jc w:val="both"/>
        <w:rPr>
          <w:sz w:val="24"/>
          <w:szCs w:val="24"/>
        </w:rPr>
      </w:pPr>
      <w:r w:rsidRPr="00A55390">
        <w:rPr>
          <w:sz w:val="24"/>
          <w:szCs w:val="24"/>
        </w:rPr>
        <w:t>-находить ассоциативные связи между художественными образами музыки и других видов искусства;</w:t>
      </w:r>
    </w:p>
    <w:p w:rsidR="00CA6485" w:rsidRPr="00A55390" w:rsidRDefault="00CA6485" w:rsidP="00CA6485">
      <w:pPr>
        <w:jc w:val="both"/>
        <w:rPr>
          <w:sz w:val="24"/>
          <w:szCs w:val="24"/>
        </w:rPr>
      </w:pPr>
      <w:r w:rsidRPr="00A55390">
        <w:rPr>
          <w:sz w:val="24"/>
          <w:szCs w:val="24"/>
        </w:rPr>
        <w:t>-размышлять о знакомом музыкальном произведении, вы</w:t>
      </w:r>
      <w:r w:rsidRPr="00A55390">
        <w:rPr>
          <w:sz w:val="24"/>
          <w:szCs w:val="24"/>
        </w:rPr>
        <w:softHyphen/>
        <w:t>сказывать суждение об основной идее, о средствах и фор</w:t>
      </w:r>
      <w:r w:rsidRPr="00A55390">
        <w:rPr>
          <w:sz w:val="24"/>
          <w:szCs w:val="24"/>
        </w:rPr>
        <w:softHyphen/>
        <w:t>мах ее воплощения;</w:t>
      </w:r>
    </w:p>
    <w:p w:rsidR="00CA6485" w:rsidRPr="00A55390" w:rsidRDefault="00CA6485" w:rsidP="00CA6485">
      <w:pPr>
        <w:jc w:val="both"/>
        <w:rPr>
          <w:sz w:val="24"/>
          <w:szCs w:val="24"/>
        </w:rPr>
      </w:pPr>
      <w:r w:rsidRPr="00A55390">
        <w:rPr>
          <w:sz w:val="24"/>
          <w:szCs w:val="24"/>
        </w:rPr>
        <w:t>-творчески интерпретировать содержание музыкального произведения в пении, музыкальн</w:t>
      </w:r>
      <w:proofErr w:type="gramStart"/>
      <w:r w:rsidRPr="00A55390">
        <w:rPr>
          <w:sz w:val="24"/>
          <w:szCs w:val="24"/>
        </w:rPr>
        <w:t>о-</w:t>
      </w:r>
      <w:proofErr w:type="gramEnd"/>
      <w:r w:rsidRPr="00A55390">
        <w:rPr>
          <w:sz w:val="24"/>
          <w:szCs w:val="24"/>
        </w:rPr>
        <w:t xml:space="preserve"> ритмическом дви</w:t>
      </w:r>
      <w:r w:rsidRPr="00A55390">
        <w:rPr>
          <w:sz w:val="24"/>
          <w:szCs w:val="24"/>
        </w:rPr>
        <w:softHyphen/>
        <w:t>жении, поэтическом слове, изобразительной деятельно</w:t>
      </w:r>
      <w:r w:rsidRPr="00A55390">
        <w:rPr>
          <w:sz w:val="24"/>
          <w:szCs w:val="24"/>
        </w:rPr>
        <w:softHyphen/>
        <w:t>сти;</w:t>
      </w:r>
    </w:p>
    <w:p w:rsidR="00CA6485" w:rsidRPr="00A55390" w:rsidRDefault="00CA6485" w:rsidP="00CA6485">
      <w:pPr>
        <w:jc w:val="both"/>
        <w:rPr>
          <w:sz w:val="24"/>
          <w:szCs w:val="24"/>
        </w:rPr>
      </w:pPr>
      <w:r w:rsidRPr="00A55390">
        <w:rPr>
          <w:sz w:val="24"/>
          <w:szCs w:val="24"/>
        </w:rPr>
        <w:t>-участвовать в коллективной исполнительской деятельно</w:t>
      </w:r>
      <w:r w:rsidRPr="00A55390">
        <w:rPr>
          <w:sz w:val="24"/>
          <w:szCs w:val="24"/>
        </w:rPr>
        <w:softHyphen/>
        <w:t>сти (пении, пластическом интонировании, импровиза</w:t>
      </w:r>
      <w:r w:rsidRPr="00A55390">
        <w:rPr>
          <w:sz w:val="24"/>
          <w:szCs w:val="24"/>
        </w:rPr>
        <w:softHyphen/>
        <w:t>ции, игре на инструментах);</w:t>
      </w:r>
    </w:p>
    <w:p w:rsidR="00CA6485" w:rsidRPr="00A55390" w:rsidRDefault="00CA6485" w:rsidP="00CA6485">
      <w:pPr>
        <w:jc w:val="both"/>
        <w:rPr>
          <w:sz w:val="24"/>
          <w:szCs w:val="24"/>
        </w:rPr>
      </w:pPr>
      <w:r w:rsidRPr="00A55390">
        <w:rPr>
          <w:sz w:val="24"/>
          <w:szCs w:val="24"/>
        </w:rPr>
        <w:t>-передавать свои музыкальные впечатления в устной и письменной форме;</w:t>
      </w:r>
    </w:p>
    <w:p w:rsidR="00CA6485" w:rsidRPr="00A55390" w:rsidRDefault="00CA6485" w:rsidP="00CA6485">
      <w:pPr>
        <w:jc w:val="both"/>
        <w:rPr>
          <w:sz w:val="24"/>
          <w:szCs w:val="24"/>
        </w:rPr>
      </w:pPr>
      <w:r w:rsidRPr="00A55390">
        <w:rPr>
          <w:sz w:val="24"/>
          <w:szCs w:val="24"/>
        </w:rPr>
        <w:t>-развивать умения и навыки музыкально-эстетического самообразования: формирование фонотеки, библиотеки, видеотеки, самостоятельная работа в творческих тетрадях, посещение концертов, театров и др.;</w:t>
      </w:r>
    </w:p>
    <w:p w:rsidR="00CA6485" w:rsidRPr="00A55390" w:rsidRDefault="00CA6485" w:rsidP="00CA6485">
      <w:pPr>
        <w:jc w:val="both"/>
        <w:rPr>
          <w:sz w:val="24"/>
          <w:szCs w:val="24"/>
        </w:rPr>
      </w:pPr>
      <w:r w:rsidRPr="00A55390">
        <w:rPr>
          <w:sz w:val="24"/>
          <w:szCs w:val="24"/>
        </w:rPr>
        <w:t>-проявлять творческую инициативу, участвуя в музыкаль</w:t>
      </w:r>
      <w:r w:rsidRPr="00A55390">
        <w:rPr>
          <w:sz w:val="24"/>
          <w:szCs w:val="24"/>
        </w:rPr>
        <w:softHyphen/>
        <w:t>но-эстетической жизни класса, школы.</w:t>
      </w:r>
    </w:p>
    <w:p w:rsidR="00C74714" w:rsidRDefault="00C74714" w:rsidP="00CA6485">
      <w:pPr>
        <w:shd w:val="clear" w:color="auto" w:fill="FFFFFF"/>
        <w:jc w:val="both"/>
        <w:rPr>
          <w:b/>
          <w:sz w:val="24"/>
          <w:szCs w:val="24"/>
        </w:rPr>
      </w:pPr>
    </w:p>
    <w:p w:rsidR="003B5C42" w:rsidRDefault="003B5C42" w:rsidP="00CA6485">
      <w:pPr>
        <w:shd w:val="clear" w:color="auto" w:fill="FFFFFF"/>
        <w:jc w:val="both"/>
        <w:rPr>
          <w:b/>
          <w:sz w:val="24"/>
          <w:szCs w:val="24"/>
        </w:rPr>
      </w:pPr>
    </w:p>
    <w:p w:rsidR="003B5C42" w:rsidRDefault="003B5C42" w:rsidP="00CA6485">
      <w:pPr>
        <w:shd w:val="clear" w:color="auto" w:fill="FFFFFF"/>
        <w:jc w:val="both"/>
        <w:rPr>
          <w:b/>
          <w:sz w:val="24"/>
          <w:szCs w:val="24"/>
        </w:rPr>
      </w:pPr>
    </w:p>
    <w:p w:rsidR="003B5C42" w:rsidRDefault="003B5C42" w:rsidP="00CA6485">
      <w:pPr>
        <w:shd w:val="clear" w:color="auto" w:fill="FFFFFF"/>
        <w:jc w:val="both"/>
        <w:rPr>
          <w:b/>
          <w:sz w:val="24"/>
          <w:szCs w:val="24"/>
        </w:rPr>
      </w:pPr>
    </w:p>
    <w:p w:rsidR="003B5C42" w:rsidRDefault="003B5C42" w:rsidP="00CA6485">
      <w:pPr>
        <w:shd w:val="clear" w:color="auto" w:fill="FFFFFF"/>
        <w:jc w:val="both"/>
        <w:rPr>
          <w:b/>
          <w:sz w:val="24"/>
          <w:szCs w:val="24"/>
        </w:rPr>
      </w:pPr>
    </w:p>
    <w:p w:rsidR="003B5C42" w:rsidRDefault="003B5C42" w:rsidP="00CA6485">
      <w:pPr>
        <w:shd w:val="clear" w:color="auto" w:fill="FFFFFF"/>
        <w:jc w:val="both"/>
        <w:rPr>
          <w:b/>
          <w:sz w:val="24"/>
          <w:szCs w:val="24"/>
        </w:rPr>
      </w:pPr>
    </w:p>
    <w:p w:rsidR="003B5C42" w:rsidRDefault="003B5C42" w:rsidP="00CA6485">
      <w:pPr>
        <w:shd w:val="clear" w:color="auto" w:fill="FFFFFF"/>
        <w:jc w:val="both"/>
        <w:rPr>
          <w:b/>
          <w:sz w:val="24"/>
          <w:szCs w:val="24"/>
        </w:rPr>
      </w:pPr>
    </w:p>
    <w:p w:rsidR="003B5C42" w:rsidRDefault="003B5C42" w:rsidP="00CA6485">
      <w:pPr>
        <w:shd w:val="clear" w:color="auto" w:fill="FFFFFF"/>
        <w:jc w:val="both"/>
        <w:rPr>
          <w:b/>
          <w:sz w:val="24"/>
          <w:szCs w:val="24"/>
        </w:rPr>
      </w:pPr>
    </w:p>
    <w:p w:rsidR="003B5C42" w:rsidRDefault="003B5C42" w:rsidP="00CA6485">
      <w:pPr>
        <w:shd w:val="clear" w:color="auto" w:fill="FFFFFF"/>
        <w:jc w:val="both"/>
        <w:rPr>
          <w:b/>
          <w:sz w:val="24"/>
          <w:szCs w:val="24"/>
        </w:rPr>
      </w:pPr>
    </w:p>
    <w:p w:rsidR="003B5C42" w:rsidRDefault="003B5C42" w:rsidP="00CA6485">
      <w:pPr>
        <w:shd w:val="clear" w:color="auto" w:fill="FFFFFF"/>
        <w:jc w:val="both"/>
        <w:rPr>
          <w:b/>
          <w:sz w:val="24"/>
          <w:szCs w:val="24"/>
        </w:rPr>
      </w:pPr>
    </w:p>
    <w:p w:rsidR="003B5C42" w:rsidRDefault="003B5C42" w:rsidP="00CA6485">
      <w:pPr>
        <w:shd w:val="clear" w:color="auto" w:fill="FFFFFF"/>
        <w:jc w:val="both"/>
        <w:rPr>
          <w:b/>
          <w:sz w:val="24"/>
          <w:szCs w:val="24"/>
        </w:rPr>
      </w:pPr>
    </w:p>
    <w:p w:rsidR="003B5C42" w:rsidRDefault="003B5C42" w:rsidP="00CA6485">
      <w:pPr>
        <w:shd w:val="clear" w:color="auto" w:fill="FFFFFF"/>
        <w:jc w:val="both"/>
        <w:rPr>
          <w:b/>
          <w:sz w:val="24"/>
          <w:szCs w:val="24"/>
        </w:rPr>
      </w:pPr>
    </w:p>
    <w:p w:rsidR="003B5C42" w:rsidRDefault="003B5C42" w:rsidP="00CA6485">
      <w:pPr>
        <w:shd w:val="clear" w:color="auto" w:fill="FFFFFF"/>
        <w:jc w:val="both"/>
        <w:rPr>
          <w:b/>
          <w:sz w:val="24"/>
          <w:szCs w:val="24"/>
        </w:rPr>
      </w:pPr>
    </w:p>
    <w:p w:rsidR="003B5C42" w:rsidRDefault="003B5C42" w:rsidP="00CA6485">
      <w:pPr>
        <w:shd w:val="clear" w:color="auto" w:fill="FFFFFF"/>
        <w:jc w:val="both"/>
        <w:rPr>
          <w:b/>
          <w:sz w:val="24"/>
          <w:szCs w:val="24"/>
        </w:rPr>
      </w:pPr>
    </w:p>
    <w:p w:rsidR="003B5C42" w:rsidRDefault="003B5C42" w:rsidP="00CA6485">
      <w:pPr>
        <w:shd w:val="clear" w:color="auto" w:fill="FFFFFF"/>
        <w:jc w:val="both"/>
        <w:rPr>
          <w:b/>
          <w:sz w:val="24"/>
          <w:szCs w:val="24"/>
        </w:rPr>
      </w:pPr>
    </w:p>
    <w:p w:rsidR="003B5C42" w:rsidRDefault="003B5C42" w:rsidP="00CA6485">
      <w:pPr>
        <w:shd w:val="clear" w:color="auto" w:fill="FFFFFF"/>
        <w:jc w:val="both"/>
        <w:rPr>
          <w:b/>
          <w:sz w:val="24"/>
          <w:szCs w:val="24"/>
        </w:rPr>
      </w:pPr>
    </w:p>
    <w:p w:rsidR="003B5C42" w:rsidRDefault="003B5C42" w:rsidP="00CA6485">
      <w:pPr>
        <w:shd w:val="clear" w:color="auto" w:fill="FFFFFF"/>
        <w:jc w:val="both"/>
        <w:rPr>
          <w:b/>
          <w:sz w:val="24"/>
          <w:szCs w:val="24"/>
        </w:rPr>
      </w:pPr>
    </w:p>
    <w:p w:rsidR="003B5C42" w:rsidRDefault="003B5C42" w:rsidP="00CA6485">
      <w:pPr>
        <w:shd w:val="clear" w:color="auto" w:fill="FFFFFF"/>
        <w:jc w:val="both"/>
        <w:rPr>
          <w:b/>
          <w:sz w:val="24"/>
          <w:szCs w:val="24"/>
        </w:rPr>
      </w:pPr>
    </w:p>
    <w:p w:rsidR="003B5C42" w:rsidRDefault="003B5C42" w:rsidP="00CA6485">
      <w:pPr>
        <w:shd w:val="clear" w:color="auto" w:fill="FFFFFF"/>
        <w:jc w:val="both"/>
        <w:rPr>
          <w:b/>
          <w:sz w:val="24"/>
          <w:szCs w:val="24"/>
        </w:rPr>
      </w:pPr>
    </w:p>
    <w:p w:rsidR="003B5C42" w:rsidRDefault="003B5C42" w:rsidP="00CA6485">
      <w:pPr>
        <w:shd w:val="clear" w:color="auto" w:fill="FFFFFF"/>
        <w:jc w:val="both"/>
        <w:rPr>
          <w:b/>
          <w:sz w:val="24"/>
          <w:szCs w:val="24"/>
        </w:rPr>
      </w:pPr>
    </w:p>
    <w:p w:rsidR="003B5C42" w:rsidRDefault="003B5C42" w:rsidP="00CA6485">
      <w:pPr>
        <w:shd w:val="clear" w:color="auto" w:fill="FFFFFF"/>
        <w:jc w:val="both"/>
        <w:rPr>
          <w:b/>
          <w:sz w:val="24"/>
          <w:szCs w:val="24"/>
        </w:rPr>
      </w:pPr>
    </w:p>
    <w:p w:rsidR="003B5C42" w:rsidRPr="00200F9D" w:rsidRDefault="003B5C42" w:rsidP="003B5C42">
      <w:pPr>
        <w:shd w:val="clear" w:color="auto" w:fill="FFFFFF"/>
        <w:ind w:right="91"/>
        <w:jc w:val="center"/>
        <w:rPr>
          <w:b/>
          <w:sz w:val="32"/>
          <w:szCs w:val="32"/>
        </w:rPr>
      </w:pPr>
      <w:r w:rsidRPr="00200F9D">
        <w:rPr>
          <w:b/>
          <w:spacing w:val="-12"/>
          <w:sz w:val="32"/>
          <w:szCs w:val="32"/>
        </w:rPr>
        <w:lastRenderedPageBreak/>
        <w:t>5 класс «Музыка» Тематическое планирование.</w:t>
      </w:r>
    </w:p>
    <w:p w:rsidR="003B5C42" w:rsidRPr="00301764" w:rsidRDefault="003B5C42" w:rsidP="003B5C42">
      <w:pPr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4"/>
        <w:gridCol w:w="29"/>
        <w:gridCol w:w="1617"/>
        <w:gridCol w:w="34"/>
        <w:gridCol w:w="619"/>
        <w:gridCol w:w="29"/>
        <w:gridCol w:w="1421"/>
        <w:gridCol w:w="19"/>
        <w:gridCol w:w="2232"/>
        <w:gridCol w:w="19"/>
        <w:gridCol w:w="2395"/>
        <w:gridCol w:w="15"/>
        <w:gridCol w:w="1919"/>
        <w:gridCol w:w="15"/>
        <w:gridCol w:w="1291"/>
        <w:gridCol w:w="10"/>
        <w:gridCol w:w="1329"/>
        <w:gridCol w:w="15"/>
        <w:gridCol w:w="542"/>
        <w:gridCol w:w="15"/>
        <w:gridCol w:w="600"/>
      </w:tblGrid>
      <w:tr w:rsidR="003B5C42" w:rsidRPr="004C7F62" w:rsidTr="00D51F7A">
        <w:tblPrEx>
          <w:tblCellMar>
            <w:top w:w="0" w:type="dxa"/>
            <w:bottom w:w="0" w:type="dxa"/>
          </w:tblCellMar>
        </w:tblPrEx>
        <w:trPr>
          <w:trHeight w:hRule="exact" w:val="643"/>
        </w:trPr>
        <w:tc>
          <w:tcPr>
            <w:tcW w:w="50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B5C42" w:rsidRPr="004C7F62" w:rsidRDefault="003B5C42" w:rsidP="00D51F7A">
            <w:pPr>
              <w:shd w:val="clear" w:color="auto" w:fill="FFFFFF"/>
              <w:spacing w:line="230" w:lineRule="exact"/>
              <w:ind w:left="48" w:firstLine="34"/>
              <w:jc w:val="center"/>
              <w:rPr>
                <w:b/>
              </w:rPr>
            </w:pPr>
            <w:r w:rsidRPr="004C7F62">
              <w:rPr>
                <w:b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4C7F62">
              <w:rPr>
                <w:b/>
                <w:spacing w:val="-3"/>
                <w:sz w:val="18"/>
                <w:szCs w:val="18"/>
              </w:rPr>
              <w:t>п</w:t>
            </w:r>
            <w:proofErr w:type="spellEnd"/>
            <w:proofErr w:type="gramEnd"/>
            <w:r w:rsidRPr="004C7F62">
              <w:rPr>
                <w:b/>
                <w:spacing w:val="-3"/>
                <w:sz w:val="18"/>
                <w:szCs w:val="18"/>
              </w:rPr>
              <w:t>/</w:t>
            </w:r>
            <w:proofErr w:type="spellStart"/>
            <w:r w:rsidRPr="004C7F62">
              <w:rPr>
                <w:b/>
                <w:spacing w:val="-3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64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B5C42" w:rsidRPr="004C7F62" w:rsidRDefault="003B5C42" w:rsidP="00D51F7A">
            <w:pPr>
              <w:shd w:val="clear" w:color="auto" w:fill="FFFFFF"/>
              <w:ind w:left="288"/>
              <w:jc w:val="center"/>
              <w:rPr>
                <w:b/>
              </w:rPr>
            </w:pPr>
            <w:r w:rsidRPr="004C7F62">
              <w:rPr>
                <w:b/>
                <w:sz w:val="18"/>
                <w:szCs w:val="18"/>
              </w:rPr>
              <w:t>Тема урока</w:t>
            </w:r>
          </w:p>
        </w:tc>
        <w:tc>
          <w:tcPr>
            <w:tcW w:w="65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B5C42" w:rsidRPr="004C7F62" w:rsidRDefault="003B5C42" w:rsidP="00D51F7A">
            <w:pPr>
              <w:shd w:val="clear" w:color="auto" w:fill="FFFFFF"/>
              <w:spacing w:line="230" w:lineRule="exact"/>
              <w:rPr>
                <w:b/>
              </w:rPr>
            </w:pPr>
            <w:r w:rsidRPr="004C7F62">
              <w:rPr>
                <w:b/>
                <w:spacing w:val="-2"/>
                <w:sz w:val="18"/>
                <w:szCs w:val="18"/>
              </w:rPr>
              <w:t xml:space="preserve">Кол-во </w:t>
            </w:r>
            <w:r w:rsidRPr="004C7F62">
              <w:rPr>
                <w:b/>
                <w:sz w:val="18"/>
                <w:szCs w:val="18"/>
              </w:rPr>
              <w:t>часов</w:t>
            </w:r>
          </w:p>
        </w:tc>
        <w:tc>
          <w:tcPr>
            <w:tcW w:w="145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B5C42" w:rsidRPr="004C7F62" w:rsidRDefault="003B5C42" w:rsidP="00D51F7A">
            <w:pPr>
              <w:shd w:val="clear" w:color="auto" w:fill="FFFFFF"/>
              <w:ind w:left="230"/>
              <w:jc w:val="center"/>
              <w:rPr>
                <w:b/>
              </w:rPr>
            </w:pPr>
            <w:r w:rsidRPr="004C7F62">
              <w:rPr>
                <w:b/>
                <w:sz w:val="18"/>
                <w:szCs w:val="18"/>
              </w:rPr>
              <w:t>Тип урока</w:t>
            </w:r>
          </w:p>
        </w:tc>
        <w:tc>
          <w:tcPr>
            <w:tcW w:w="225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B5C42" w:rsidRPr="004C7F62" w:rsidRDefault="003B5C42" w:rsidP="00D51F7A">
            <w:pPr>
              <w:shd w:val="clear" w:color="auto" w:fill="FFFFFF"/>
              <w:ind w:left="149"/>
              <w:jc w:val="center"/>
              <w:rPr>
                <w:b/>
              </w:rPr>
            </w:pPr>
            <w:r w:rsidRPr="004C7F62">
              <w:rPr>
                <w:b/>
                <w:spacing w:val="-1"/>
                <w:sz w:val="18"/>
                <w:szCs w:val="18"/>
              </w:rPr>
              <w:t>Элементы содержания</w:t>
            </w:r>
          </w:p>
        </w:tc>
        <w:tc>
          <w:tcPr>
            <w:tcW w:w="241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B5C42" w:rsidRPr="004C7F62" w:rsidRDefault="003B5C42" w:rsidP="00D51F7A">
            <w:pPr>
              <w:shd w:val="clear" w:color="auto" w:fill="FFFFFF"/>
              <w:spacing w:line="230" w:lineRule="exact"/>
              <w:ind w:left="283"/>
              <w:jc w:val="center"/>
              <w:rPr>
                <w:b/>
              </w:rPr>
            </w:pPr>
            <w:r w:rsidRPr="004C7F62">
              <w:rPr>
                <w:b/>
                <w:sz w:val="18"/>
                <w:szCs w:val="18"/>
              </w:rPr>
              <w:t>Требования</w:t>
            </w:r>
          </w:p>
          <w:p w:rsidR="003B5C42" w:rsidRPr="004C7F62" w:rsidRDefault="003B5C42" w:rsidP="00D51F7A">
            <w:pPr>
              <w:shd w:val="clear" w:color="auto" w:fill="FFFFFF"/>
              <w:spacing w:line="230" w:lineRule="exact"/>
              <w:ind w:left="283"/>
              <w:jc w:val="center"/>
              <w:rPr>
                <w:b/>
              </w:rPr>
            </w:pPr>
            <w:r w:rsidRPr="004C7F62">
              <w:rPr>
                <w:b/>
                <w:spacing w:val="-1"/>
                <w:sz w:val="18"/>
                <w:szCs w:val="18"/>
              </w:rPr>
              <w:t>к уровню подготовки</w:t>
            </w:r>
          </w:p>
          <w:p w:rsidR="003B5C42" w:rsidRPr="004C7F62" w:rsidRDefault="003B5C42" w:rsidP="00D51F7A">
            <w:pPr>
              <w:shd w:val="clear" w:color="auto" w:fill="FFFFFF"/>
              <w:spacing w:line="230" w:lineRule="exact"/>
              <w:ind w:left="283"/>
              <w:jc w:val="center"/>
              <w:rPr>
                <w:b/>
              </w:rPr>
            </w:pPr>
            <w:r w:rsidRPr="004C7F62">
              <w:rPr>
                <w:b/>
                <w:sz w:val="18"/>
                <w:szCs w:val="18"/>
              </w:rPr>
              <w:t>обучающихся</w:t>
            </w:r>
          </w:p>
        </w:tc>
        <w:tc>
          <w:tcPr>
            <w:tcW w:w="193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B5C42" w:rsidRPr="004C7F62" w:rsidRDefault="003B5C42" w:rsidP="00D51F7A">
            <w:pPr>
              <w:shd w:val="clear" w:color="auto" w:fill="FFFFFF"/>
              <w:spacing w:line="230" w:lineRule="exact"/>
              <w:ind w:left="456" w:right="432" w:firstLine="254"/>
              <w:jc w:val="center"/>
              <w:rPr>
                <w:b/>
              </w:rPr>
            </w:pPr>
            <w:r w:rsidRPr="004C7F62">
              <w:rPr>
                <w:b/>
                <w:sz w:val="18"/>
                <w:szCs w:val="18"/>
              </w:rPr>
              <w:t>Вид контроля, измерители</w:t>
            </w:r>
          </w:p>
        </w:tc>
        <w:tc>
          <w:tcPr>
            <w:tcW w:w="130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B5C42" w:rsidRPr="004C7F62" w:rsidRDefault="003B5C42" w:rsidP="00D51F7A">
            <w:pPr>
              <w:shd w:val="clear" w:color="auto" w:fill="FFFFFF"/>
              <w:spacing w:line="230" w:lineRule="exact"/>
              <w:ind w:left="96" w:right="77"/>
              <w:jc w:val="center"/>
              <w:rPr>
                <w:b/>
              </w:rPr>
            </w:pPr>
            <w:r w:rsidRPr="004C7F62">
              <w:rPr>
                <w:b/>
                <w:sz w:val="18"/>
                <w:szCs w:val="18"/>
              </w:rPr>
              <w:t>Элементы дополни</w:t>
            </w:r>
            <w:r w:rsidRPr="004C7F62">
              <w:rPr>
                <w:b/>
                <w:sz w:val="18"/>
                <w:szCs w:val="18"/>
              </w:rPr>
              <w:softHyphen/>
              <w:t xml:space="preserve">тельного </w:t>
            </w:r>
            <w:r w:rsidRPr="004C7F62">
              <w:rPr>
                <w:b/>
                <w:spacing w:val="-2"/>
                <w:sz w:val="18"/>
                <w:szCs w:val="18"/>
              </w:rPr>
              <w:t>содержания</w:t>
            </w:r>
          </w:p>
        </w:tc>
        <w:tc>
          <w:tcPr>
            <w:tcW w:w="133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B5C42" w:rsidRPr="004C7F62" w:rsidRDefault="003B5C42" w:rsidP="00D51F7A">
            <w:pPr>
              <w:shd w:val="clear" w:color="auto" w:fill="FFFFFF"/>
              <w:spacing w:line="235" w:lineRule="exact"/>
              <w:ind w:left="163" w:right="149"/>
              <w:jc w:val="center"/>
              <w:rPr>
                <w:b/>
              </w:rPr>
            </w:pPr>
            <w:r w:rsidRPr="004C7F62">
              <w:rPr>
                <w:b/>
                <w:spacing w:val="-2"/>
                <w:sz w:val="18"/>
                <w:szCs w:val="18"/>
              </w:rPr>
              <w:t xml:space="preserve">Домашнее </w:t>
            </w:r>
            <w:r w:rsidRPr="004C7F62">
              <w:rPr>
                <w:b/>
                <w:sz w:val="18"/>
                <w:szCs w:val="18"/>
              </w:rPr>
              <w:t>задание</w:t>
            </w:r>
          </w:p>
        </w:tc>
        <w:tc>
          <w:tcPr>
            <w:tcW w:w="117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4C7F62" w:rsidRDefault="003B5C42" w:rsidP="00D51F7A">
            <w:pPr>
              <w:shd w:val="clear" w:color="auto" w:fill="FFFFFF"/>
              <w:ind w:left="264"/>
              <w:jc w:val="center"/>
              <w:rPr>
                <w:b/>
              </w:rPr>
            </w:pPr>
            <w:r w:rsidRPr="004C7F62">
              <w:rPr>
                <w:b/>
                <w:sz w:val="18"/>
                <w:szCs w:val="18"/>
              </w:rPr>
              <w:t>Дата</w:t>
            </w:r>
          </w:p>
        </w:tc>
      </w:tr>
      <w:tr w:rsidR="003B5C42" w:rsidRPr="00C972DF" w:rsidTr="00D51F7A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5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jc w:val="center"/>
            </w:pPr>
          </w:p>
          <w:p w:rsidR="003B5C42" w:rsidRPr="00C972DF" w:rsidRDefault="003B5C42" w:rsidP="00D51F7A">
            <w:pPr>
              <w:jc w:val="center"/>
            </w:pPr>
          </w:p>
        </w:tc>
        <w:tc>
          <w:tcPr>
            <w:tcW w:w="1646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/>
          <w:p w:rsidR="003B5C42" w:rsidRPr="00C972DF" w:rsidRDefault="003B5C42" w:rsidP="00D51F7A"/>
        </w:tc>
        <w:tc>
          <w:tcPr>
            <w:tcW w:w="653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/>
          <w:p w:rsidR="003B5C42" w:rsidRPr="00C972DF" w:rsidRDefault="003B5C42" w:rsidP="00D51F7A"/>
        </w:tc>
        <w:tc>
          <w:tcPr>
            <w:tcW w:w="145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/>
          <w:p w:rsidR="003B5C42" w:rsidRPr="00C972DF" w:rsidRDefault="003B5C42" w:rsidP="00D51F7A"/>
        </w:tc>
        <w:tc>
          <w:tcPr>
            <w:tcW w:w="2251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/>
          <w:p w:rsidR="003B5C42" w:rsidRPr="00C972DF" w:rsidRDefault="003B5C42" w:rsidP="00D51F7A"/>
        </w:tc>
        <w:tc>
          <w:tcPr>
            <w:tcW w:w="2414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/>
          <w:p w:rsidR="003B5C42" w:rsidRPr="00C972DF" w:rsidRDefault="003B5C42" w:rsidP="00D51F7A"/>
        </w:tc>
        <w:tc>
          <w:tcPr>
            <w:tcW w:w="1934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/>
          <w:p w:rsidR="003B5C42" w:rsidRPr="00C972DF" w:rsidRDefault="003B5C42" w:rsidP="00D51F7A"/>
        </w:tc>
        <w:tc>
          <w:tcPr>
            <w:tcW w:w="1306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/>
          <w:p w:rsidR="003B5C42" w:rsidRPr="00C972DF" w:rsidRDefault="003B5C42" w:rsidP="00D51F7A"/>
        </w:tc>
        <w:tc>
          <w:tcPr>
            <w:tcW w:w="133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/>
          <w:p w:rsidR="003B5C42" w:rsidRPr="00C972DF" w:rsidRDefault="003B5C42" w:rsidP="00D51F7A"/>
        </w:tc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jc w:val="center"/>
            </w:pPr>
            <w:r w:rsidRPr="00C972DF">
              <w:rPr>
                <w:spacing w:val="-2"/>
                <w:sz w:val="18"/>
                <w:szCs w:val="18"/>
              </w:rPr>
              <w:t>план</w:t>
            </w:r>
          </w:p>
        </w:tc>
        <w:tc>
          <w:tcPr>
            <w:tcW w:w="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jc w:val="center"/>
            </w:pPr>
            <w:r w:rsidRPr="00C972DF">
              <w:rPr>
                <w:spacing w:val="-3"/>
                <w:sz w:val="18"/>
                <w:szCs w:val="18"/>
              </w:rPr>
              <w:t>факт</w:t>
            </w:r>
          </w:p>
        </w:tc>
      </w:tr>
      <w:tr w:rsidR="003B5C42" w:rsidRPr="00C972DF" w:rsidTr="00D51F7A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ind w:left="149"/>
              <w:jc w:val="center"/>
            </w:pPr>
            <w:r w:rsidRPr="00C972DF">
              <w:rPr>
                <w:sz w:val="18"/>
                <w:szCs w:val="18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ind w:left="686"/>
            </w:pPr>
            <w:r w:rsidRPr="00C972DF">
              <w:rPr>
                <w:sz w:val="18"/>
                <w:szCs w:val="18"/>
              </w:rPr>
              <w:t>2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ind w:left="192"/>
            </w:pPr>
            <w:r w:rsidRPr="00C972DF">
              <w:rPr>
                <w:sz w:val="18"/>
                <w:szCs w:val="18"/>
              </w:rPr>
              <w:t>3</w:t>
            </w:r>
          </w:p>
        </w:tc>
        <w:tc>
          <w:tcPr>
            <w:tcW w:w="1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ind w:left="586"/>
            </w:pPr>
            <w:r w:rsidRPr="00C972DF">
              <w:rPr>
                <w:sz w:val="18"/>
                <w:szCs w:val="18"/>
              </w:rPr>
              <w:t>4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ind w:left="984"/>
            </w:pPr>
            <w:r w:rsidRPr="00C972DF">
              <w:rPr>
                <w:sz w:val="18"/>
                <w:szCs w:val="18"/>
              </w:rPr>
              <w:t>5      ,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ind w:left="1070"/>
            </w:pPr>
            <w:r w:rsidRPr="00C972DF">
              <w:rPr>
                <w:sz w:val="18"/>
                <w:szCs w:val="18"/>
              </w:rPr>
              <w:t>6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ind w:left="826"/>
            </w:pPr>
            <w:r w:rsidRPr="00C972DF">
              <w:rPr>
                <w:sz w:val="18"/>
                <w:szCs w:val="18"/>
              </w:rPr>
              <w:t>7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ind w:left="514"/>
            </w:pPr>
            <w:r w:rsidRPr="00C972DF">
              <w:rPr>
                <w:sz w:val="18"/>
                <w:szCs w:val="18"/>
              </w:rPr>
              <w:t>8</w:t>
            </w: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ind w:left="528"/>
            </w:pPr>
            <w:r w:rsidRPr="00C972DF">
              <w:rPr>
                <w:sz w:val="18"/>
                <w:szCs w:val="18"/>
              </w:rPr>
              <w:t>9</w:t>
            </w:r>
          </w:p>
        </w:tc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jc w:val="center"/>
            </w:pPr>
            <w:r w:rsidRPr="00C972DF">
              <w:rPr>
                <w:sz w:val="18"/>
                <w:szCs w:val="18"/>
              </w:rPr>
              <w:t>10</w:t>
            </w:r>
          </w:p>
        </w:tc>
        <w:tc>
          <w:tcPr>
            <w:tcW w:w="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jc w:val="center"/>
            </w:pPr>
            <w:r w:rsidRPr="00C972DF">
              <w:rPr>
                <w:sz w:val="18"/>
                <w:szCs w:val="18"/>
              </w:rPr>
              <w:t>11</w:t>
            </w:r>
          </w:p>
        </w:tc>
      </w:tr>
      <w:tr w:rsidR="003B5C42" w:rsidRPr="004C7F62" w:rsidTr="00D51F7A">
        <w:tblPrEx>
          <w:tblCellMar>
            <w:top w:w="0" w:type="dxa"/>
            <w:bottom w:w="0" w:type="dxa"/>
          </w:tblCellMar>
        </w:tblPrEx>
        <w:trPr>
          <w:trHeight w:hRule="exact" w:val="461"/>
        </w:trPr>
        <w:tc>
          <w:tcPr>
            <w:tcW w:w="14669" w:type="dxa"/>
            <w:gridSpan w:val="2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4C7F62" w:rsidRDefault="003B5C42" w:rsidP="00D51F7A">
            <w:pPr>
              <w:shd w:val="clear" w:color="auto" w:fill="FFFFFF"/>
              <w:ind w:left="6120"/>
              <w:rPr>
                <w:sz w:val="28"/>
                <w:szCs w:val="28"/>
              </w:rPr>
            </w:pPr>
            <w:r w:rsidRPr="004C7F62">
              <w:rPr>
                <w:b/>
                <w:bCs/>
                <w:sz w:val="28"/>
                <w:szCs w:val="28"/>
              </w:rPr>
              <w:t>Музыка и литература</w:t>
            </w:r>
          </w:p>
        </w:tc>
      </w:tr>
      <w:tr w:rsidR="003B5C42" w:rsidRPr="00C972DF" w:rsidTr="00D51F7A">
        <w:tblPrEx>
          <w:tblCellMar>
            <w:top w:w="0" w:type="dxa"/>
            <w:bottom w:w="0" w:type="dxa"/>
          </w:tblCellMar>
        </w:tblPrEx>
        <w:trPr>
          <w:trHeight w:hRule="exact" w:val="275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ind w:left="139"/>
              <w:jc w:val="center"/>
            </w:pPr>
            <w:r w:rsidRPr="00C972DF">
              <w:rPr>
                <w:sz w:val="22"/>
                <w:szCs w:val="22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spacing w:line="288" w:lineRule="exact"/>
              <w:ind w:right="38"/>
            </w:pPr>
            <w:r w:rsidRPr="00C972DF">
              <w:rPr>
                <w:spacing w:val="-3"/>
                <w:sz w:val="22"/>
                <w:szCs w:val="22"/>
              </w:rPr>
              <w:t>Что роднит му</w:t>
            </w:r>
            <w:r w:rsidRPr="00C972DF">
              <w:rPr>
                <w:spacing w:val="-3"/>
                <w:sz w:val="22"/>
                <w:szCs w:val="22"/>
              </w:rPr>
              <w:softHyphen/>
            </w:r>
            <w:r w:rsidRPr="00C972DF">
              <w:rPr>
                <w:spacing w:val="-1"/>
                <w:sz w:val="22"/>
                <w:szCs w:val="22"/>
              </w:rPr>
              <w:t>зыку с литера</w:t>
            </w:r>
            <w:r w:rsidRPr="00C972DF">
              <w:rPr>
                <w:spacing w:val="-1"/>
                <w:sz w:val="22"/>
                <w:szCs w:val="22"/>
              </w:rPr>
              <w:softHyphen/>
            </w:r>
            <w:r w:rsidRPr="00C972DF">
              <w:rPr>
                <w:sz w:val="22"/>
                <w:szCs w:val="22"/>
              </w:rPr>
              <w:t>турой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ind w:left="197"/>
            </w:pPr>
            <w:r w:rsidRPr="00C972DF">
              <w:rPr>
                <w:sz w:val="22"/>
                <w:szCs w:val="22"/>
              </w:rPr>
              <w:t>1</w:t>
            </w:r>
          </w:p>
        </w:tc>
        <w:tc>
          <w:tcPr>
            <w:tcW w:w="1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</w:pPr>
            <w:r w:rsidRPr="00C972DF">
              <w:rPr>
                <w:sz w:val="22"/>
                <w:szCs w:val="22"/>
              </w:rPr>
              <w:t>Вводный</w:t>
            </w:r>
          </w:p>
          <w:p w:rsidR="003B5C42" w:rsidRPr="00C972DF" w:rsidRDefault="003B5C42" w:rsidP="00D51F7A">
            <w:pPr>
              <w:shd w:val="clear" w:color="auto" w:fill="FFFFFF"/>
            </w:pPr>
            <w:r w:rsidRPr="00C972DF">
              <w:rPr>
                <w:w w:val="130"/>
                <w:sz w:val="2"/>
                <w:szCs w:val="2"/>
              </w:rPr>
              <w:t xml:space="preserve">■ </w:t>
            </w:r>
            <w:proofErr w:type="spellStart"/>
            <w:r w:rsidRPr="00C972DF">
              <w:rPr>
                <w:w w:val="130"/>
                <w:sz w:val="2"/>
                <w:szCs w:val="2"/>
              </w:rPr>
              <w:t>■</w:t>
            </w:r>
            <w:proofErr w:type="spellEnd"/>
          </w:p>
          <w:p w:rsidR="003B5C42" w:rsidRPr="00C972DF" w:rsidRDefault="003B5C42" w:rsidP="00D51F7A">
            <w:pPr>
              <w:shd w:val="clear" w:color="auto" w:fill="FFFFFF"/>
            </w:pPr>
            <w:r w:rsidRPr="00C972DF">
              <w:rPr>
                <w:sz w:val="18"/>
                <w:szCs w:val="18"/>
              </w:rPr>
              <w:t>-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spacing w:line="283" w:lineRule="exact"/>
            </w:pPr>
            <w:r w:rsidRPr="00C972DF">
              <w:rPr>
                <w:spacing w:val="-4"/>
                <w:sz w:val="22"/>
                <w:szCs w:val="22"/>
              </w:rPr>
              <w:t>Что стало бы с музы</w:t>
            </w:r>
            <w:r w:rsidRPr="00C972DF">
              <w:rPr>
                <w:spacing w:val="-4"/>
                <w:sz w:val="22"/>
                <w:szCs w:val="22"/>
              </w:rPr>
              <w:softHyphen/>
            </w:r>
            <w:r w:rsidRPr="00C972DF">
              <w:rPr>
                <w:spacing w:val="-1"/>
                <w:sz w:val="22"/>
                <w:szCs w:val="22"/>
              </w:rPr>
              <w:t xml:space="preserve">кой, если бы не было </w:t>
            </w:r>
            <w:r w:rsidRPr="00C972DF">
              <w:rPr>
                <w:sz w:val="22"/>
                <w:szCs w:val="22"/>
              </w:rPr>
              <w:t>литературы? Во все времена музы</w:t>
            </w:r>
            <w:r w:rsidRPr="00C972DF">
              <w:rPr>
                <w:sz w:val="22"/>
                <w:szCs w:val="22"/>
              </w:rPr>
              <w:softHyphen/>
            </w:r>
            <w:r w:rsidRPr="00C972DF">
              <w:rPr>
                <w:spacing w:val="-1"/>
                <w:sz w:val="22"/>
                <w:szCs w:val="22"/>
              </w:rPr>
              <w:t xml:space="preserve">ка училась у поэзии </w:t>
            </w:r>
            <w:r w:rsidRPr="00C972DF">
              <w:rPr>
                <w:iCs/>
                <w:spacing w:val="-4"/>
                <w:sz w:val="22"/>
                <w:szCs w:val="22"/>
              </w:rPr>
              <w:t xml:space="preserve">(фразы, предложения, </w:t>
            </w:r>
            <w:r w:rsidRPr="00C972DF">
              <w:rPr>
                <w:iCs/>
                <w:spacing w:val="-1"/>
                <w:sz w:val="22"/>
                <w:szCs w:val="22"/>
              </w:rPr>
              <w:t xml:space="preserve">восклицания, вздохи). </w:t>
            </w:r>
            <w:r w:rsidRPr="00C972DF">
              <w:rPr>
                <w:spacing w:val="-1"/>
                <w:sz w:val="22"/>
                <w:szCs w:val="22"/>
              </w:rPr>
              <w:t>Связь музыки и лите</w:t>
            </w:r>
            <w:r w:rsidRPr="00C972DF">
              <w:rPr>
                <w:spacing w:val="-1"/>
                <w:sz w:val="22"/>
                <w:szCs w:val="22"/>
              </w:rPr>
              <w:softHyphen/>
            </w:r>
            <w:r w:rsidRPr="00C972DF">
              <w:rPr>
                <w:sz w:val="22"/>
                <w:szCs w:val="22"/>
              </w:rPr>
              <w:t>ратуры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spacing w:line="283" w:lineRule="exact"/>
            </w:pPr>
            <w:r w:rsidRPr="00C972DF">
              <w:rPr>
                <w:bCs/>
                <w:iCs/>
                <w:sz w:val="22"/>
                <w:szCs w:val="22"/>
              </w:rPr>
              <w:t>Знать:</w:t>
            </w:r>
          </w:p>
          <w:p w:rsidR="003B5C42" w:rsidRPr="00C972DF" w:rsidRDefault="003B5C42" w:rsidP="00D51F7A">
            <w:pPr>
              <w:shd w:val="clear" w:color="auto" w:fill="FFFFFF"/>
              <w:tabs>
                <w:tab w:val="left" w:pos="226"/>
              </w:tabs>
              <w:spacing w:line="283" w:lineRule="exact"/>
              <w:ind w:right="38" w:hanging="10"/>
            </w:pPr>
            <w:r w:rsidRPr="00C972DF">
              <w:rPr>
                <w:iCs/>
                <w:sz w:val="22"/>
                <w:szCs w:val="22"/>
              </w:rPr>
              <w:t>-</w:t>
            </w:r>
            <w:r w:rsidRPr="00C972DF">
              <w:rPr>
                <w:iCs/>
                <w:sz w:val="22"/>
                <w:szCs w:val="22"/>
              </w:rPr>
              <w:tab/>
            </w:r>
            <w:r w:rsidRPr="00C972DF">
              <w:rPr>
                <w:spacing w:val="-2"/>
                <w:sz w:val="22"/>
                <w:szCs w:val="22"/>
              </w:rPr>
              <w:t>что роднит музыку</w:t>
            </w:r>
            <w:r w:rsidRPr="00C972DF">
              <w:rPr>
                <w:spacing w:val="-2"/>
                <w:sz w:val="22"/>
                <w:szCs w:val="22"/>
              </w:rPr>
              <w:br/>
            </w:r>
            <w:r w:rsidRPr="00C972DF">
              <w:rPr>
                <w:sz w:val="22"/>
                <w:szCs w:val="22"/>
              </w:rPr>
              <w:t>с литературой;</w:t>
            </w:r>
          </w:p>
          <w:p w:rsidR="003B5C42" w:rsidRPr="00C972DF" w:rsidRDefault="003B5C42" w:rsidP="00D51F7A">
            <w:pPr>
              <w:shd w:val="clear" w:color="auto" w:fill="FFFFFF"/>
              <w:tabs>
                <w:tab w:val="left" w:pos="226"/>
              </w:tabs>
              <w:spacing w:line="283" w:lineRule="exact"/>
              <w:ind w:right="38" w:hanging="10"/>
            </w:pPr>
            <w:r w:rsidRPr="00C972DF">
              <w:rPr>
                <w:sz w:val="22"/>
                <w:szCs w:val="22"/>
              </w:rPr>
              <w:t>-</w:t>
            </w:r>
            <w:r w:rsidRPr="00C972DF">
              <w:rPr>
                <w:sz w:val="22"/>
                <w:szCs w:val="22"/>
              </w:rPr>
              <w:tab/>
            </w:r>
            <w:r w:rsidRPr="00C972DF">
              <w:rPr>
                <w:spacing w:val="-1"/>
                <w:sz w:val="22"/>
                <w:szCs w:val="22"/>
              </w:rPr>
              <w:t>о том, что литература</w:t>
            </w:r>
            <w:r w:rsidRPr="00C972DF">
              <w:rPr>
                <w:spacing w:val="-1"/>
                <w:sz w:val="22"/>
                <w:szCs w:val="22"/>
              </w:rPr>
              <w:br/>
            </w:r>
            <w:r w:rsidRPr="00C972DF">
              <w:rPr>
                <w:sz w:val="22"/>
                <w:szCs w:val="22"/>
              </w:rPr>
              <w:t>дает жизнь огромной</w:t>
            </w:r>
            <w:r w:rsidRPr="00C972DF">
              <w:rPr>
                <w:sz w:val="22"/>
                <w:szCs w:val="22"/>
              </w:rPr>
              <w:br/>
            </w:r>
            <w:r w:rsidRPr="00C972DF">
              <w:rPr>
                <w:spacing w:val="-1"/>
                <w:sz w:val="22"/>
                <w:szCs w:val="22"/>
              </w:rPr>
              <w:t>области музыкального</w:t>
            </w:r>
            <w:r w:rsidRPr="00C972DF">
              <w:rPr>
                <w:spacing w:val="-1"/>
                <w:sz w:val="22"/>
                <w:szCs w:val="22"/>
              </w:rPr>
              <w:br/>
            </w:r>
            <w:r w:rsidRPr="00C972DF">
              <w:rPr>
                <w:sz w:val="22"/>
                <w:szCs w:val="22"/>
              </w:rPr>
              <w:t>искусства.</w:t>
            </w:r>
          </w:p>
          <w:p w:rsidR="003B5C42" w:rsidRPr="00C972DF" w:rsidRDefault="003B5C42" w:rsidP="00D51F7A">
            <w:pPr>
              <w:shd w:val="clear" w:color="auto" w:fill="FFFFFF"/>
              <w:spacing w:line="283" w:lineRule="exact"/>
              <w:ind w:right="38" w:firstLine="14"/>
            </w:pPr>
            <w:r w:rsidRPr="00C972DF">
              <w:rPr>
                <w:iCs/>
                <w:spacing w:val="-2"/>
                <w:sz w:val="22"/>
                <w:szCs w:val="22"/>
              </w:rPr>
              <w:t xml:space="preserve">Уметь </w:t>
            </w:r>
            <w:r w:rsidRPr="00C972DF">
              <w:rPr>
                <w:spacing w:val="-2"/>
                <w:sz w:val="22"/>
                <w:szCs w:val="22"/>
              </w:rPr>
              <w:t xml:space="preserve">выявлять связи </w:t>
            </w:r>
            <w:r w:rsidRPr="00C972DF">
              <w:rPr>
                <w:sz w:val="22"/>
                <w:szCs w:val="22"/>
              </w:rPr>
              <w:t>музыки и литературы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spacing w:line="283" w:lineRule="exact"/>
              <w:ind w:hanging="5"/>
            </w:pPr>
            <w:r w:rsidRPr="00C972DF">
              <w:rPr>
                <w:spacing w:val="-3"/>
                <w:sz w:val="22"/>
                <w:szCs w:val="22"/>
              </w:rPr>
              <w:t xml:space="preserve">Слушание музыки. </w:t>
            </w:r>
            <w:r w:rsidRPr="00C972DF">
              <w:rPr>
                <w:spacing w:val="-1"/>
                <w:sz w:val="22"/>
                <w:szCs w:val="22"/>
              </w:rPr>
              <w:t xml:space="preserve">Устный контроль. </w:t>
            </w:r>
            <w:r w:rsidRPr="00C972DF">
              <w:rPr>
                <w:sz w:val="22"/>
                <w:szCs w:val="22"/>
              </w:rPr>
              <w:t>Интонационно-образный анализ музыки. Хоровое пение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</w:pPr>
            <w:r w:rsidRPr="00C972DF">
              <w:rPr>
                <w:sz w:val="18"/>
                <w:szCs w:val="18"/>
              </w:rPr>
              <w:t>'</w:t>
            </w: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spacing w:line="288" w:lineRule="exact"/>
              <w:ind w:hanging="10"/>
            </w:pPr>
            <w:r w:rsidRPr="00C972DF">
              <w:rPr>
                <w:spacing w:val="-2"/>
                <w:sz w:val="22"/>
                <w:szCs w:val="22"/>
              </w:rPr>
              <w:t xml:space="preserve">Закрепление </w:t>
            </w:r>
            <w:r w:rsidRPr="00C972DF">
              <w:rPr>
                <w:spacing w:val="-1"/>
                <w:sz w:val="22"/>
                <w:szCs w:val="22"/>
              </w:rPr>
              <w:t xml:space="preserve">полученных </w:t>
            </w:r>
            <w:r w:rsidRPr="00C972DF">
              <w:rPr>
                <w:sz w:val="22"/>
                <w:szCs w:val="22"/>
              </w:rPr>
              <w:t>знаний</w:t>
            </w:r>
          </w:p>
          <w:p w:rsidR="003B5C42" w:rsidRPr="00C972DF" w:rsidRDefault="003B5C42" w:rsidP="00D51F7A">
            <w:pPr>
              <w:shd w:val="clear" w:color="auto" w:fill="FFFFFF"/>
            </w:pPr>
            <w:r w:rsidRPr="00C972DF">
              <w:rPr>
                <w:w w:val="78"/>
                <w:sz w:val="4"/>
                <w:szCs w:val="4"/>
              </w:rPr>
              <w:t>■</w:t>
            </w:r>
          </w:p>
        </w:tc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</w:pPr>
          </w:p>
        </w:tc>
        <w:tc>
          <w:tcPr>
            <w:tcW w:w="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</w:pPr>
          </w:p>
        </w:tc>
      </w:tr>
      <w:tr w:rsidR="003B5C42" w:rsidRPr="00C972DF" w:rsidTr="00D51F7A">
        <w:tblPrEx>
          <w:tblCellMar>
            <w:top w:w="0" w:type="dxa"/>
            <w:bottom w:w="0" w:type="dxa"/>
          </w:tblCellMar>
        </w:tblPrEx>
        <w:trPr>
          <w:trHeight w:hRule="exact" w:val="4205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ind w:left="14"/>
              <w:jc w:val="center"/>
            </w:pPr>
            <w:r w:rsidRPr="00C972DF">
              <w:rPr>
                <w:iCs/>
                <w:sz w:val="22"/>
                <w:szCs w:val="22"/>
              </w:rPr>
              <w:t>2-4</w:t>
            </w:r>
          </w:p>
        </w:tc>
        <w:tc>
          <w:tcPr>
            <w:tcW w:w="1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spacing w:line="283" w:lineRule="exact"/>
              <w:ind w:right="110"/>
            </w:pPr>
            <w:r w:rsidRPr="00C972DF">
              <w:rPr>
                <w:spacing w:val="-3"/>
                <w:sz w:val="22"/>
                <w:szCs w:val="22"/>
              </w:rPr>
              <w:t>Вокальная му</w:t>
            </w:r>
            <w:r w:rsidRPr="00C972DF">
              <w:rPr>
                <w:spacing w:val="-3"/>
                <w:sz w:val="22"/>
                <w:szCs w:val="22"/>
              </w:rPr>
              <w:softHyphen/>
            </w:r>
            <w:r w:rsidRPr="00C972DF">
              <w:rPr>
                <w:sz w:val="22"/>
                <w:szCs w:val="22"/>
              </w:rPr>
              <w:t>зыка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jc w:val="center"/>
            </w:pPr>
            <w:r w:rsidRPr="00C972DF">
              <w:rPr>
                <w:sz w:val="22"/>
                <w:szCs w:val="22"/>
              </w:rPr>
              <w:t>3</w:t>
            </w:r>
          </w:p>
          <w:p w:rsidR="003B5C42" w:rsidRPr="00C972DF" w:rsidRDefault="003B5C42" w:rsidP="00D51F7A">
            <w:pPr>
              <w:shd w:val="clear" w:color="auto" w:fill="FFFFFF"/>
              <w:tabs>
                <w:tab w:val="left" w:leader="hyphen" w:pos="648"/>
              </w:tabs>
              <w:jc w:val="center"/>
            </w:pPr>
          </w:p>
        </w:tc>
        <w:tc>
          <w:tcPr>
            <w:tcW w:w="1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spacing w:line="283" w:lineRule="exact"/>
              <w:ind w:right="29"/>
            </w:pPr>
            <w:r w:rsidRPr="00C972DF">
              <w:rPr>
                <w:spacing w:val="-1"/>
                <w:sz w:val="22"/>
                <w:szCs w:val="22"/>
              </w:rPr>
              <w:t xml:space="preserve">Расширение </w:t>
            </w:r>
            <w:r w:rsidRPr="00C972DF">
              <w:rPr>
                <w:spacing w:val="-3"/>
                <w:sz w:val="22"/>
                <w:szCs w:val="22"/>
              </w:rPr>
              <w:t xml:space="preserve">и углубление </w:t>
            </w:r>
            <w:r w:rsidRPr="00C972DF">
              <w:rPr>
                <w:sz w:val="22"/>
                <w:szCs w:val="22"/>
              </w:rPr>
              <w:t>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spacing w:line="283" w:lineRule="exact"/>
              <w:ind w:right="5"/>
            </w:pPr>
            <w:r w:rsidRPr="00C972DF">
              <w:rPr>
                <w:iCs/>
                <w:sz w:val="22"/>
                <w:szCs w:val="22"/>
              </w:rPr>
              <w:t xml:space="preserve">Песня - </w:t>
            </w:r>
            <w:r w:rsidRPr="00C972DF">
              <w:rPr>
                <w:sz w:val="22"/>
                <w:szCs w:val="22"/>
              </w:rPr>
              <w:t>самый рас</w:t>
            </w:r>
            <w:r w:rsidRPr="00C972DF">
              <w:rPr>
                <w:sz w:val="22"/>
                <w:szCs w:val="22"/>
              </w:rPr>
              <w:softHyphen/>
            </w:r>
            <w:r w:rsidRPr="00C972DF">
              <w:rPr>
                <w:spacing w:val="-1"/>
                <w:sz w:val="22"/>
                <w:szCs w:val="22"/>
              </w:rPr>
              <w:t xml:space="preserve">пространенный жанр </w:t>
            </w:r>
            <w:r w:rsidRPr="00C972DF">
              <w:rPr>
                <w:sz w:val="22"/>
                <w:szCs w:val="22"/>
              </w:rPr>
              <w:t>музыкально-литера</w:t>
            </w:r>
            <w:r w:rsidRPr="00C972DF">
              <w:rPr>
                <w:sz w:val="22"/>
                <w:szCs w:val="22"/>
              </w:rPr>
              <w:softHyphen/>
              <w:t xml:space="preserve">турного творчества. Песня - душа народа. Роль песни в жизни </w:t>
            </w:r>
            <w:r w:rsidRPr="00C972DF">
              <w:rPr>
                <w:spacing w:val="-1"/>
                <w:sz w:val="22"/>
                <w:szCs w:val="22"/>
              </w:rPr>
              <w:t>человека. Как сложи</w:t>
            </w:r>
            <w:r w:rsidRPr="00C972DF">
              <w:rPr>
                <w:spacing w:val="-1"/>
                <w:sz w:val="22"/>
                <w:szCs w:val="22"/>
              </w:rPr>
              <w:softHyphen/>
            </w:r>
            <w:r w:rsidRPr="00C972DF">
              <w:rPr>
                <w:sz w:val="22"/>
                <w:szCs w:val="22"/>
              </w:rPr>
              <w:t>ли песню?</w:t>
            </w:r>
          </w:p>
          <w:p w:rsidR="003B5C42" w:rsidRPr="00C972DF" w:rsidRDefault="003B5C42" w:rsidP="00D51F7A">
            <w:pPr>
              <w:shd w:val="clear" w:color="auto" w:fill="FFFFFF"/>
              <w:spacing w:line="283" w:lineRule="exact"/>
              <w:ind w:right="5"/>
            </w:pPr>
            <w:r w:rsidRPr="00C972DF">
              <w:rPr>
                <w:iCs/>
                <w:sz w:val="22"/>
                <w:szCs w:val="22"/>
              </w:rPr>
              <w:t xml:space="preserve">Романс </w:t>
            </w:r>
            <w:r w:rsidRPr="00C972DF">
              <w:rPr>
                <w:sz w:val="22"/>
                <w:szCs w:val="22"/>
              </w:rPr>
              <w:t xml:space="preserve">- лирическое </w:t>
            </w:r>
            <w:r w:rsidRPr="00C972DF">
              <w:rPr>
                <w:spacing w:val="-1"/>
                <w:sz w:val="22"/>
                <w:szCs w:val="22"/>
              </w:rPr>
              <w:t>стихотворение, поло</w:t>
            </w:r>
            <w:r w:rsidRPr="00C972DF">
              <w:rPr>
                <w:spacing w:val="-1"/>
                <w:sz w:val="22"/>
                <w:szCs w:val="22"/>
              </w:rPr>
              <w:softHyphen/>
            </w:r>
            <w:r w:rsidRPr="00C972DF">
              <w:rPr>
                <w:sz w:val="22"/>
                <w:szCs w:val="22"/>
              </w:rPr>
              <w:t>женное на музыку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spacing w:line="283" w:lineRule="exact"/>
              <w:ind w:hanging="5"/>
            </w:pPr>
            <w:r w:rsidRPr="00C972DF">
              <w:rPr>
                <w:bCs/>
                <w:iCs/>
                <w:spacing w:val="-2"/>
                <w:sz w:val="22"/>
                <w:szCs w:val="22"/>
              </w:rPr>
              <w:t xml:space="preserve">Знать, </w:t>
            </w:r>
            <w:r w:rsidRPr="00C972DF">
              <w:rPr>
                <w:spacing w:val="-2"/>
                <w:sz w:val="22"/>
                <w:szCs w:val="22"/>
              </w:rPr>
              <w:t xml:space="preserve">каковы отличия </w:t>
            </w:r>
            <w:r w:rsidRPr="00C972DF">
              <w:rPr>
                <w:sz w:val="22"/>
                <w:szCs w:val="22"/>
              </w:rPr>
              <w:t xml:space="preserve">музыкальной речи от речи литературной. </w:t>
            </w:r>
            <w:r w:rsidRPr="00C972DF">
              <w:rPr>
                <w:bCs/>
                <w:iCs/>
                <w:sz w:val="22"/>
                <w:szCs w:val="22"/>
              </w:rPr>
              <w:t>Уметь:</w:t>
            </w:r>
          </w:p>
          <w:p w:rsidR="003B5C42" w:rsidRPr="00C972DF" w:rsidRDefault="003B5C42" w:rsidP="00D51F7A">
            <w:pPr>
              <w:shd w:val="clear" w:color="auto" w:fill="FFFFFF"/>
              <w:tabs>
                <w:tab w:val="left" w:pos="235"/>
              </w:tabs>
              <w:spacing w:line="283" w:lineRule="exact"/>
              <w:ind w:hanging="5"/>
            </w:pPr>
            <w:r>
              <w:rPr>
                <w:iCs/>
                <w:sz w:val="22"/>
                <w:szCs w:val="22"/>
              </w:rPr>
              <w:t>-</w:t>
            </w:r>
            <w:r w:rsidRPr="00C972DF">
              <w:rPr>
                <w:sz w:val="22"/>
                <w:szCs w:val="22"/>
              </w:rPr>
              <w:t>называть основные</w:t>
            </w:r>
            <w:r w:rsidRPr="00C972DF">
              <w:rPr>
                <w:sz w:val="22"/>
                <w:szCs w:val="22"/>
              </w:rPr>
              <w:br/>
            </w:r>
            <w:r w:rsidRPr="00C972DF">
              <w:rPr>
                <w:spacing w:val="-2"/>
                <w:sz w:val="22"/>
                <w:szCs w:val="22"/>
              </w:rPr>
              <w:t xml:space="preserve">жанры русских </w:t>
            </w:r>
            <w:proofErr w:type="gramStart"/>
            <w:r w:rsidRPr="00C972DF">
              <w:rPr>
                <w:spacing w:val="-2"/>
                <w:sz w:val="22"/>
                <w:szCs w:val="22"/>
              </w:rPr>
              <w:t>народ</w:t>
            </w:r>
            <w:r w:rsidRPr="00C972DF">
              <w:rPr>
                <w:spacing w:val="-2"/>
                <w:sz w:val="22"/>
                <w:szCs w:val="22"/>
              </w:rPr>
              <w:softHyphen/>
            </w:r>
            <w:r w:rsidRPr="00C972DF">
              <w:rPr>
                <w:spacing w:val="-2"/>
                <w:sz w:val="22"/>
                <w:szCs w:val="22"/>
              </w:rPr>
              <w:br/>
            </w:r>
            <w:proofErr w:type="spellStart"/>
            <w:r w:rsidRPr="00C972DF">
              <w:rPr>
                <w:sz w:val="22"/>
                <w:szCs w:val="22"/>
              </w:rPr>
              <w:t>ных</w:t>
            </w:r>
            <w:proofErr w:type="spellEnd"/>
            <w:proofErr w:type="gramEnd"/>
            <w:r w:rsidRPr="00C972DF">
              <w:rPr>
                <w:sz w:val="22"/>
                <w:szCs w:val="22"/>
              </w:rPr>
              <w:t xml:space="preserve"> песен;</w:t>
            </w:r>
          </w:p>
          <w:p w:rsidR="003B5C42" w:rsidRPr="00C972DF" w:rsidRDefault="003B5C42" w:rsidP="00D51F7A">
            <w:pPr>
              <w:shd w:val="clear" w:color="auto" w:fill="FFFFFF"/>
              <w:tabs>
                <w:tab w:val="left" w:pos="235"/>
              </w:tabs>
              <w:spacing w:line="283" w:lineRule="exact"/>
            </w:pPr>
            <w:r>
              <w:rPr>
                <w:sz w:val="22"/>
                <w:szCs w:val="22"/>
              </w:rPr>
              <w:t>-</w:t>
            </w:r>
            <w:r w:rsidRPr="00C972DF">
              <w:rPr>
                <w:sz w:val="22"/>
                <w:szCs w:val="22"/>
              </w:rPr>
              <w:t>определять значение</w:t>
            </w:r>
            <w:r w:rsidRPr="00C972DF">
              <w:rPr>
                <w:sz w:val="22"/>
                <w:szCs w:val="22"/>
              </w:rPr>
              <w:br/>
            </w:r>
            <w:r w:rsidRPr="00C972DF">
              <w:rPr>
                <w:spacing w:val="-5"/>
                <w:sz w:val="22"/>
                <w:szCs w:val="22"/>
              </w:rPr>
              <w:t>песни в жизни общества;</w:t>
            </w:r>
          </w:p>
          <w:p w:rsidR="003B5C42" w:rsidRPr="00C972DF" w:rsidRDefault="003B5C42" w:rsidP="00D51F7A">
            <w:pPr>
              <w:shd w:val="clear" w:color="auto" w:fill="FFFFFF"/>
              <w:tabs>
                <w:tab w:val="left" w:pos="235"/>
              </w:tabs>
              <w:spacing w:line="283" w:lineRule="exact"/>
            </w:pPr>
            <w:r>
              <w:rPr>
                <w:sz w:val="22"/>
                <w:szCs w:val="22"/>
              </w:rPr>
              <w:t>-</w:t>
            </w:r>
            <w:r w:rsidRPr="00C972DF">
              <w:rPr>
                <w:sz w:val="22"/>
                <w:szCs w:val="22"/>
              </w:rPr>
              <w:t xml:space="preserve">отличать </w:t>
            </w:r>
            <w:r w:rsidRPr="00C972DF">
              <w:rPr>
                <w:iCs/>
                <w:sz w:val="22"/>
                <w:szCs w:val="22"/>
              </w:rPr>
              <w:t xml:space="preserve">романс </w:t>
            </w:r>
            <w:r w:rsidRPr="00C972DF">
              <w:rPr>
                <w:sz w:val="22"/>
                <w:szCs w:val="22"/>
              </w:rPr>
              <w:t>от</w:t>
            </w:r>
            <w:r w:rsidRPr="00C972DF">
              <w:rPr>
                <w:sz w:val="22"/>
                <w:szCs w:val="22"/>
              </w:rPr>
              <w:br/>
            </w:r>
            <w:r w:rsidRPr="00C972DF">
              <w:rPr>
                <w:iCs/>
                <w:sz w:val="22"/>
                <w:szCs w:val="22"/>
              </w:rPr>
              <w:t xml:space="preserve">песни, </w:t>
            </w:r>
            <w:r w:rsidRPr="00C972DF">
              <w:rPr>
                <w:sz w:val="22"/>
                <w:szCs w:val="22"/>
              </w:rPr>
              <w:t xml:space="preserve">роль </w:t>
            </w:r>
            <w:proofErr w:type="spellStart"/>
            <w:proofErr w:type="gramStart"/>
            <w:r w:rsidRPr="00C972DF">
              <w:rPr>
                <w:sz w:val="22"/>
                <w:szCs w:val="22"/>
              </w:rPr>
              <w:t>сопровож</w:t>
            </w:r>
            <w:proofErr w:type="spellEnd"/>
            <w:r w:rsidRPr="00C972DF">
              <w:rPr>
                <w:sz w:val="22"/>
                <w:szCs w:val="22"/>
              </w:rPr>
              <w:softHyphen/>
            </w:r>
            <w:r w:rsidRPr="00C972DF">
              <w:rPr>
                <w:sz w:val="22"/>
                <w:szCs w:val="22"/>
              </w:rPr>
              <w:br/>
            </w:r>
            <w:proofErr w:type="spellStart"/>
            <w:r w:rsidRPr="00C972DF">
              <w:rPr>
                <w:spacing w:val="-2"/>
                <w:sz w:val="22"/>
                <w:szCs w:val="22"/>
              </w:rPr>
              <w:t>дения</w:t>
            </w:r>
            <w:proofErr w:type="spellEnd"/>
            <w:proofErr w:type="gramEnd"/>
            <w:r w:rsidRPr="00C972DF">
              <w:rPr>
                <w:spacing w:val="-2"/>
                <w:sz w:val="22"/>
                <w:szCs w:val="22"/>
              </w:rPr>
              <w:t xml:space="preserve"> в исполнении </w:t>
            </w:r>
            <w:proofErr w:type="spellStart"/>
            <w:r w:rsidRPr="00C972DF">
              <w:rPr>
                <w:spacing w:val="-2"/>
                <w:sz w:val="22"/>
                <w:szCs w:val="22"/>
              </w:rPr>
              <w:t>ро</w:t>
            </w:r>
            <w:proofErr w:type="spellEnd"/>
            <w:r w:rsidRPr="00C972DF">
              <w:rPr>
                <w:spacing w:val="-2"/>
                <w:sz w:val="22"/>
                <w:szCs w:val="22"/>
              </w:rPr>
              <w:softHyphen/>
            </w:r>
            <w:r w:rsidRPr="00C972DF">
              <w:rPr>
                <w:spacing w:val="-2"/>
                <w:sz w:val="22"/>
                <w:szCs w:val="22"/>
              </w:rPr>
              <w:br/>
            </w:r>
            <w:proofErr w:type="spellStart"/>
            <w:r w:rsidRPr="00C972DF">
              <w:rPr>
                <w:sz w:val="22"/>
                <w:szCs w:val="22"/>
              </w:rPr>
              <w:t>манса</w:t>
            </w:r>
            <w:proofErr w:type="spellEnd"/>
            <w:r w:rsidRPr="00C972DF">
              <w:rPr>
                <w:sz w:val="22"/>
                <w:szCs w:val="22"/>
              </w:rPr>
              <w:t xml:space="preserve"> и песни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spacing w:line="283" w:lineRule="exact"/>
              <w:ind w:right="62"/>
            </w:pPr>
            <w:r w:rsidRPr="00C972DF">
              <w:rPr>
                <w:spacing w:val="-1"/>
                <w:sz w:val="22"/>
                <w:szCs w:val="22"/>
              </w:rPr>
              <w:t xml:space="preserve">Хоровое пение. </w:t>
            </w:r>
            <w:r w:rsidRPr="00C972DF">
              <w:rPr>
                <w:spacing w:val="-3"/>
                <w:sz w:val="22"/>
                <w:szCs w:val="22"/>
              </w:rPr>
              <w:t xml:space="preserve">Устный контроль. </w:t>
            </w:r>
            <w:r w:rsidRPr="00C972DF">
              <w:rPr>
                <w:sz w:val="22"/>
                <w:szCs w:val="22"/>
              </w:rPr>
              <w:t>Интонационно-</w:t>
            </w:r>
            <w:r w:rsidRPr="00C972DF">
              <w:rPr>
                <w:spacing w:val="-1"/>
                <w:sz w:val="22"/>
                <w:szCs w:val="22"/>
              </w:rPr>
              <w:t xml:space="preserve">образный анализ </w:t>
            </w:r>
            <w:r w:rsidRPr="00C972DF">
              <w:rPr>
                <w:sz w:val="22"/>
                <w:szCs w:val="22"/>
              </w:rPr>
              <w:t>прослушанной музыки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spacing w:line="283" w:lineRule="exact"/>
            </w:pPr>
            <w:r w:rsidRPr="00C972DF">
              <w:rPr>
                <w:spacing w:val="-1"/>
                <w:sz w:val="22"/>
                <w:szCs w:val="22"/>
              </w:rPr>
              <w:t xml:space="preserve">Жанры </w:t>
            </w:r>
            <w:r>
              <w:rPr>
                <w:spacing w:val="-1"/>
                <w:sz w:val="22"/>
                <w:szCs w:val="22"/>
              </w:rPr>
              <w:t>народных</w:t>
            </w:r>
            <w:r w:rsidRPr="00C972DF">
              <w:rPr>
                <w:sz w:val="22"/>
                <w:szCs w:val="22"/>
              </w:rPr>
              <w:t xml:space="preserve"> пе</w:t>
            </w:r>
            <w:r w:rsidRPr="00C972DF">
              <w:rPr>
                <w:sz w:val="22"/>
                <w:szCs w:val="22"/>
              </w:rPr>
              <w:softHyphen/>
              <w:t xml:space="preserve">сен: </w:t>
            </w:r>
            <w:r w:rsidRPr="00C972DF">
              <w:rPr>
                <w:iCs/>
                <w:sz w:val="22"/>
                <w:szCs w:val="22"/>
              </w:rPr>
              <w:t>исто</w:t>
            </w:r>
            <w:r w:rsidRPr="00C972DF">
              <w:rPr>
                <w:iCs/>
                <w:sz w:val="22"/>
                <w:szCs w:val="22"/>
              </w:rPr>
              <w:softHyphen/>
              <w:t xml:space="preserve">рические, </w:t>
            </w:r>
            <w:r w:rsidRPr="00C972DF">
              <w:rPr>
                <w:iCs/>
                <w:spacing w:val="-2"/>
                <w:sz w:val="22"/>
                <w:szCs w:val="22"/>
              </w:rPr>
              <w:t xml:space="preserve">лирические, </w:t>
            </w:r>
            <w:proofErr w:type="spellStart"/>
            <w:r w:rsidRPr="00C972DF">
              <w:rPr>
                <w:iCs/>
                <w:spacing w:val="-3"/>
                <w:sz w:val="22"/>
                <w:szCs w:val="22"/>
              </w:rPr>
              <w:t>служивские</w:t>
            </w:r>
            <w:proofErr w:type="spellEnd"/>
            <w:r w:rsidRPr="00C972DF">
              <w:rPr>
                <w:iCs/>
                <w:spacing w:val="-3"/>
                <w:sz w:val="22"/>
                <w:szCs w:val="22"/>
              </w:rPr>
              <w:t xml:space="preserve">, </w:t>
            </w:r>
            <w:r w:rsidRPr="00C972DF">
              <w:rPr>
                <w:iCs/>
                <w:sz w:val="22"/>
                <w:szCs w:val="22"/>
              </w:rPr>
              <w:t xml:space="preserve">игровые, </w:t>
            </w:r>
            <w:r w:rsidRPr="00C972DF">
              <w:rPr>
                <w:iCs/>
                <w:spacing w:val="-2"/>
                <w:sz w:val="22"/>
                <w:szCs w:val="22"/>
              </w:rPr>
              <w:t>частые, об</w:t>
            </w:r>
            <w:r w:rsidRPr="00C972DF">
              <w:rPr>
                <w:iCs/>
                <w:spacing w:val="-2"/>
                <w:sz w:val="22"/>
                <w:szCs w:val="22"/>
              </w:rPr>
              <w:softHyphen/>
            </w:r>
            <w:r w:rsidRPr="00C972DF">
              <w:rPr>
                <w:iCs/>
                <w:sz w:val="22"/>
                <w:szCs w:val="22"/>
              </w:rPr>
              <w:t>рядовые</w:t>
            </w: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spacing w:line="283" w:lineRule="exact"/>
            </w:pPr>
            <w:r w:rsidRPr="00C972DF">
              <w:rPr>
                <w:spacing w:val="-1"/>
                <w:sz w:val="22"/>
                <w:szCs w:val="22"/>
              </w:rPr>
              <w:t xml:space="preserve">Творческая </w:t>
            </w:r>
            <w:r w:rsidRPr="00C972DF">
              <w:rPr>
                <w:sz w:val="22"/>
                <w:szCs w:val="22"/>
              </w:rPr>
              <w:t>тетрадь, с. 4-5,18-21, 14-17; запись на</w:t>
            </w:r>
            <w:r w:rsidRPr="00C972DF">
              <w:rPr>
                <w:sz w:val="22"/>
                <w:szCs w:val="22"/>
              </w:rPr>
              <w:softHyphen/>
              <w:t>званий из</w:t>
            </w:r>
            <w:r w:rsidRPr="00C972DF">
              <w:rPr>
                <w:sz w:val="22"/>
                <w:szCs w:val="22"/>
              </w:rPr>
              <w:softHyphen/>
              <w:t>вестных на</w:t>
            </w:r>
            <w:r w:rsidRPr="00C972DF">
              <w:rPr>
                <w:sz w:val="22"/>
                <w:szCs w:val="22"/>
              </w:rPr>
              <w:softHyphen/>
              <w:t>родных пе</w:t>
            </w:r>
            <w:r w:rsidRPr="00C972DF">
              <w:rPr>
                <w:sz w:val="22"/>
                <w:szCs w:val="22"/>
              </w:rPr>
              <w:softHyphen/>
            </w:r>
            <w:r w:rsidRPr="00C972DF">
              <w:rPr>
                <w:spacing w:val="-4"/>
                <w:sz w:val="22"/>
                <w:szCs w:val="22"/>
              </w:rPr>
              <w:t>сен, люби</w:t>
            </w:r>
            <w:r w:rsidRPr="00C972DF">
              <w:rPr>
                <w:spacing w:val="-4"/>
                <w:sz w:val="22"/>
                <w:szCs w:val="22"/>
              </w:rPr>
              <w:softHyphen/>
              <w:t>мых в семье</w:t>
            </w:r>
          </w:p>
        </w:tc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</w:pPr>
          </w:p>
        </w:tc>
        <w:tc>
          <w:tcPr>
            <w:tcW w:w="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</w:pPr>
          </w:p>
        </w:tc>
      </w:tr>
      <w:tr w:rsidR="003B5C42" w:rsidRPr="00C972DF" w:rsidTr="00D51F7A">
        <w:tblPrEx>
          <w:tblCellMar>
            <w:top w:w="0" w:type="dxa"/>
            <w:bottom w:w="0" w:type="dxa"/>
          </w:tblCellMar>
        </w:tblPrEx>
        <w:trPr>
          <w:trHeight w:hRule="exact" w:val="4205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ind w:left="14"/>
              <w:jc w:val="center"/>
              <w:rPr>
                <w:iCs/>
                <w:sz w:val="22"/>
                <w:szCs w:val="22"/>
              </w:rPr>
            </w:pPr>
            <w:r w:rsidRPr="00C972DF">
              <w:rPr>
                <w:iCs/>
                <w:sz w:val="22"/>
                <w:szCs w:val="22"/>
              </w:rPr>
              <w:lastRenderedPageBreak/>
              <w:t>5 6</w:t>
            </w:r>
          </w:p>
        </w:tc>
        <w:tc>
          <w:tcPr>
            <w:tcW w:w="16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spacing w:line="283" w:lineRule="exact"/>
              <w:ind w:right="110"/>
              <w:rPr>
                <w:spacing w:val="-3"/>
                <w:sz w:val="22"/>
                <w:szCs w:val="22"/>
              </w:rPr>
            </w:pPr>
            <w:r w:rsidRPr="00C972DF">
              <w:rPr>
                <w:spacing w:val="-3"/>
                <w:sz w:val="22"/>
                <w:szCs w:val="22"/>
              </w:rPr>
              <w:t>Фольклор в му</w:t>
            </w:r>
            <w:r w:rsidRPr="00C972DF">
              <w:rPr>
                <w:spacing w:val="-3"/>
                <w:sz w:val="22"/>
                <w:szCs w:val="22"/>
              </w:rPr>
              <w:softHyphen/>
              <w:t>зыке русских композиторов</w:t>
            </w:r>
          </w:p>
          <w:p w:rsidR="003B5C42" w:rsidRPr="00C972DF" w:rsidRDefault="003B5C42" w:rsidP="00D51F7A">
            <w:pPr>
              <w:shd w:val="clear" w:color="auto" w:fill="FFFFFF"/>
              <w:spacing w:line="283" w:lineRule="exact"/>
              <w:ind w:right="110"/>
              <w:rPr>
                <w:spacing w:val="-3"/>
                <w:sz w:val="22"/>
                <w:szCs w:val="22"/>
              </w:rPr>
            </w:pP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72DF">
              <w:rPr>
                <w:sz w:val="22"/>
                <w:szCs w:val="22"/>
              </w:rPr>
              <w:t>2</w:t>
            </w:r>
          </w:p>
        </w:tc>
        <w:tc>
          <w:tcPr>
            <w:tcW w:w="14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spacing w:line="283" w:lineRule="exact"/>
              <w:ind w:right="29"/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Сообщение и усвоение новых знаний</w:t>
            </w:r>
          </w:p>
          <w:p w:rsidR="003B5C42" w:rsidRPr="00C972DF" w:rsidRDefault="003B5C42" w:rsidP="00D51F7A">
            <w:pPr>
              <w:shd w:val="clear" w:color="auto" w:fill="FFFFFF"/>
              <w:spacing w:line="283" w:lineRule="exact"/>
              <w:ind w:right="29"/>
              <w:rPr>
                <w:spacing w:val="-1"/>
                <w:sz w:val="22"/>
                <w:szCs w:val="22"/>
              </w:rPr>
            </w:pP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spacing w:line="283" w:lineRule="exact"/>
              <w:ind w:right="5"/>
              <w:rPr>
                <w:iCs/>
                <w:sz w:val="22"/>
                <w:szCs w:val="22"/>
              </w:rPr>
            </w:pPr>
            <w:r w:rsidRPr="00C972DF">
              <w:rPr>
                <w:iCs/>
                <w:sz w:val="22"/>
                <w:szCs w:val="22"/>
              </w:rPr>
              <w:t>Связи музыки с лите</w:t>
            </w:r>
            <w:r w:rsidRPr="00C972DF">
              <w:rPr>
                <w:iCs/>
                <w:sz w:val="22"/>
                <w:szCs w:val="22"/>
              </w:rPr>
              <w:softHyphen/>
              <w:t>ратурой: произведения программной инстру</w:t>
            </w:r>
            <w:r w:rsidRPr="00C972DF">
              <w:rPr>
                <w:iCs/>
                <w:sz w:val="22"/>
                <w:szCs w:val="22"/>
              </w:rPr>
              <w:softHyphen/>
              <w:t>ментальной музыки и вокальные сочине</w:t>
            </w:r>
            <w:r w:rsidRPr="00C972DF">
              <w:rPr>
                <w:iCs/>
                <w:sz w:val="22"/>
                <w:szCs w:val="22"/>
              </w:rPr>
              <w:softHyphen/>
              <w:t>ния, созданные на ос</w:t>
            </w:r>
            <w:r w:rsidRPr="00C972DF">
              <w:rPr>
                <w:iCs/>
                <w:sz w:val="22"/>
                <w:szCs w:val="22"/>
              </w:rPr>
              <w:softHyphen/>
            </w:r>
            <w:r>
              <w:rPr>
                <w:iCs/>
                <w:sz w:val="22"/>
                <w:szCs w:val="22"/>
              </w:rPr>
              <w:t>нове</w:t>
            </w:r>
            <w:r w:rsidRPr="00C972DF">
              <w:rPr>
                <w:iCs/>
                <w:sz w:val="22"/>
                <w:szCs w:val="22"/>
              </w:rPr>
              <w:t xml:space="preserve"> различных лите</w:t>
            </w:r>
            <w:r w:rsidRPr="00C972DF">
              <w:rPr>
                <w:iCs/>
                <w:sz w:val="22"/>
                <w:szCs w:val="22"/>
              </w:rPr>
              <w:softHyphen/>
              <w:t>ратурных источников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spacing w:line="283" w:lineRule="exact"/>
              <w:ind w:hanging="5"/>
              <w:rPr>
                <w:bCs/>
                <w:iCs/>
                <w:spacing w:val="-2"/>
                <w:sz w:val="22"/>
                <w:szCs w:val="22"/>
              </w:rPr>
            </w:pPr>
            <w:r w:rsidRPr="00C972DF">
              <w:rPr>
                <w:bCs/>
                <w:iCs/>
                <w:spacing w:val="-2"/>
                <w:sz w:val="22"/>
                <w:szCs w:val="22"/>
              </w:rPr>
              <w:t>Знать понятие про</w:t>
            </w:r>
            <w:r w:rsidRPr="00C972DF">
              <w:rPr>
                <w:bCs/>
                <w:iCs/>
                <w:spacing w:val="-2"/>
                <w:sz w:val="22"/>
                <w:szCs w:val="22"/>
              </w:rPr>
              <w:softHyphen/>
              <w:t>граммная музыка. Уметь анализировать составляющие средств выразительности: мело</w:t>
            </w:r>
            <w:r w:rsidRPr="00C972DF">
              <w:rPr>
                <w:bCs/>
                <w:iCs/>
                <w:spacing w:val="-2"/>
                <w:sz w:val="22"/>
                <w:szCs w:val="22"/>
              </w:rPr>
              <w:softHyphen/>
              <w:t>дию, ритм, темп, дина</w:t>
            </w:r>
            <w:r w:rsidRPr="00C972DF">
              <w:rPr>
                <w:bCs/>
                <w:iCs/>
                <w:spacing w:val="-2"/>
                <w:sz w:val="22"/>
                <w:szCs w:val="22"/>
              </w:rPr>
              <w:softHyphen/>
              <w:t>мику, лад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spacing w:line="283" w:lineRule="exact"/>
              <w:ind w:right="62"/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Интонационно-образный анализ музыки. Устный контроль. Хоровое пение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spacing w:line="283" w:lineRule="exact"/>
              <w:rPr>
                <w:spacing w:val="-1"/>
                <w:sz w:val="22"/>
                <w:szCs w:val="22"/>
              </w:rPr>
            </w:pP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spacing w:line="283" w:lineRule="exact"/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Рисунок героя из на</w:t>
            </w:r>
            <w:r w:rsidRPr="00C972DF">
              <w:rPr>
                <w:spacing w:val="-1"/>
                <w:sz w:val="22"/>
                <w:szCs w:val="22"/>
              </w:rPr>
              <w:softHyphen/>
              <w:t>родной сказ</w:t>
            </w:r>
            <w:r w:rsidRPr="00C972DF">
              <w:rPr>
                <w:spacing w:val="-1"/>
                <w:sz w:val="22"/>
                <w:szCs w:val="22"/>
              </w:rPr>
              <w:softHyphen/>
              <w:t>ки «Кикимо</w:t>
            </w:r>
            <w:r w:rsidRPr="00C972DF">
              <w:rPr>
                <w:spacing w:val="-1"/>
                <w:sz w:val="22"/>
                <w:szCs w:val="22"/>
              </w:rPr>
              <w:softHyphen/>
              <w:t>ра», запом</w:t>
            </w:r>
            <w:r w:rsidRPr="00C972DF">
              <w:rPr>
                <w:spacing w:val="-1"/>
                <w:sz w:val="22"/>
                <w:szCs w:val="22"/>
              </w:rPr>
              <w:softHyphen/>
              <w:t>нившегося больше всего. Сочинение небольшой сказки в вос</w:t>
            </w:r>
            <w:r w:rsidRPr="00C972DF">
              <w:rPr>
                <w:spacing w:val="-1"/>
                <w:sz w:val="22"/>
                <w:szCs w:val="22"/>
              </w:rPr>
              <w:softHyphen/>
              <w:t>точном стиле</w:t>
            </w:r>
          </w:p>
        </w:tc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</w:pPr>
          </w:p>
        </w:tc>
        <w:tc>
          <w:tcPr>
            <w:tcW w:w="61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</w:pPr>
          </w:p>
        </w:tc>
      </w:tr>
      <w:tr w:rsidR="003B5C42" w:rsidRPr="00C972DF" w:rsidTr="00D51F7A">
        <w:tblPrEx>
          <w:tblCellMar>
            <w:top w:w="0" w:type="dxa"/>
            <w:bottom w:w="0" w:type="dxa"/>
          </w:tblCellMar>
        </w:tblPrEx>
        <w:trPr>
          <w:trHeight w:hRule="exact" w:val="4260"/>
        </w:trPr>
        <w:tc>
          <w:tcPr>
            <w:tcW w:w="5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ind w:left="14"/>
              <w:jc w:val="center"/>
              <w:rPr>
                <w:iCs/>
                <w:sz w:val="22"/>
                <w:szCs w:val="22"/>
              </w:rPr>
            </w:pPr>
            <w:r w:rsidRPr="00C972DF">
              <w:rPr>
                <w:iCs/>
                <w:sz w:val="22"/>
                <w:szCs w:val="22"/>
              </w:rPr>
              <w:t>7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spacing w:line="283" w:lineRule="exact"/>
              <w:ind w:right="110"/>
              <w:rPr>
                <w:spacing w:val="-3"/>
                <w:sz w:val="22"/>
                <w:szCs w:val="22"/>
              </w:rPr>
            </w:pPr>
            <w:r w:rsidRPr="00C972DF">
              <w:rPr>
                <w:spacing w:val="-3"/>
                <w:sz w:val="22"/>
                <w:szCs w:val="22"/>
              </w:rPr>
              <w:t>Жанры инстру</w:t>
            </w:r>
            <w:r w:rsidRPr="00C972DF">
              <w:rPr>
                <w:spacing w:val="-3"/>
                <w:sz w:val="22"/>
                <w:szCs w:val="22"/>
              </w:rPr>
              <w:softHyphen/>
              <w:t>ментальной и вокальной музыки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72DF">
              <w:rPr>
                <w:sz w:val="22"/>
                <w:szCs w:val="22"/>
              </w:rPr>
              <w:t>1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spacing w:line="283" w:lineRule="exact"/>
              <w:ind w:right="29"/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Расширение и углубление знаний</w:t>
            </w:r>
          </w:p>
          <w:p w:rsidR="003B5C42" w:rsidRPr="00C972DF" w:rsidRDefault="003B5C42" w:rsidP="00D51F7A">
            <w:pPr>
              <w:shd w:val="clear" w:color="auto" w:fill="FFFFFF"/>
              <w:spacing w:line="283" w:lineRule="exact"/>
              <w:ind w:right="29"/>
              <w:rPr>
                <w:spacing w:val="-1"/>
                <w:sz w:val="22"/>
                <w:szCs w:val="22"/>
              </w:rPr>
            </w:pPr>
          </w:p>
        </w:tc>
        <w:tc>
          <w:tcPr>
            <w:tcW w:w="22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spacing w:line="283" w:lineRule="exact"/>
              <w:ind w:right="5"/>
              <w:rPr>
                <w:iCs/>
                <w:sz w:val="22"/>
                <w:szCs w:val="22"/>
              </w:rPr>
            </w:pPr>
            <w:r w:rsidRPr="00C972DF">
              <w:rPr>
                <w:iCs/>
                <w:sz w:val="22"/>
                <w:szCs w:val="22"/>
              </w:rPr>
              <w:t>Вокальная и инстру</w:t>
            </w:r>
            <w:r w:rsidRPr="00C972DF">
              <w:rPr>
                <w:iCs/>
                <w:sz w:val="22"/>
                <w:szCs w:val="22"/>
              </w:rPr>
              <w:softHyphen/>
              <w:t>ментальная музыка. Особенности жанра. Жанровое многообра</w:t>
            </w:r>
            <w:r w:rsidRPr="00C972DF">
              <w:rPr>
                <w:iCs/>
                <w:sz w:val="22"/>
                <w:szCs w:val="22"/>
              </w:rPr>
              <w:softHyphen/>
              <w:t>зие: вокализ, песни без слов, вокальная и инструментальная баркарола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spacing w:line="283" w:lineRule="exact"/>
              <w:ind w:hanging="5"/>
              <w:rPr>
                <w:bCs/>
                <w:iCs/>
                <w:spacing w:val="-2"/>
                <w:sz w:val="22"/>
                <w:szCs w:val="22"/>
              </w:rPr>
            </w:pPr>
            <w:r w:rsidRPr="00C972DF">
              <w:rPr>
                <w:bCs/>
                <w:iCs/>
                <w:spacing w:val="-2"/>
                <w:sz w:val="22"/>
                <w:szCs w:val="22"/>
              </w:rPr>
              <w:t>Знать понятия: вокаль</w:t>
            </w:r>
            <w:r w:rsidRPr="00C972DF">
              <w:rPr>
                <w:bCs/>
                <w:iCs/>
                <w:spacing w:val="-2"/>
                <w:sz w:val="22"/>
                <w:szCs w:val="22"/>
              </w:rPr>
              <w:softHyphen/>
              <w:t>ная, инструментальная музыка.</w:t>
            </w:r>
          </w:p>
          <w:p w:rsidR="003B5C42" w:rsidRPr="00C972DF" w:rsidRDefault="003B5C42" w:rsidP="00D51F7A">
            <w:pPr>
              <w:shd w:val="clear" w:color="auto" w:fill="FFFFFF"/>
              <w:spacing w:line="283" w:lineRule="exact"/>
              <w:ind w:hanging="5"/>
              <w:rPr>
                <w:b/>
                <w:bCs/>
                <w:iCs/>
                <w:spacing w:val="-2"/>
                <w:sz w:val="22"/>
                <w:szCs w:val="22"/>
              </w:rPr>
            </w:pPr>
            <w:r w:rsidRPr="00C972DF">
              <w:rPr>
                <w:bCs/>
                <w:iCs/>
                <w:spacing w:val="-2"/>
                <w:sz w:val="22"/>
                <w:szCs w:val="22"/>
              </w:rPr>
              <w:t>Уметь называть основ</w:t>
            </w:r>
            <w:r w:rsidRPr="00C972DF">
              <w:rPr>
                <w:bCs/>
                <w:iCs/>
                <w:spacing w:val="-2"/>
                <w:sz w:val="22"/>
                <w:szCs w:val="22"/>
              </w:rPr>
              <w:softHyphen/>
              <w:t>ные жанры вокальной и инструментальной музыки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spacing w:line="283" w:lineRule="exact"/>
              <w:ind w:right="62"/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Слушание музыки. Интонационно-образный анализ. Устный контроль. Хоровое пение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spacing w:line="283" w:lineRule="exact"/>
              <w:rPr>
                <w:spacing w:val="-1"/>
                <w:sz w:val="22"/>
                <w:szCs w:val="22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spacing w:line="283" w:lineRule="exact"/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Закрепить</w:t>
            </w:r>
          </w:p>
          <w:p w:rsidR="003B5C42" w:rsidRPr="00C972DF" w:rsidRDefault="003B5C42" w:rsidP="00D51F7A">
            <w:pPr>
              <w:shd w:val="clear" w:color="auto" w:fill="FFFFFF"/>
              <w:spacing w:line="283" w:lineRule="exact"/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полученные</w:t>
            </w:r>
          </w:p>
          <w:p w:rsidR="003B5C42" w:rsidRPr="00C972DF" w:rsidRDefault="003B5C42" w:rsidP="00D51F7A">
            <w:pPr>
              <w:shd w:val="clear" w:color="auto" w:fill="FFFFFF"/>
              <w:spacing w:line="283" w:lineRule="exact"/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знания</w:t>
            </w:r>
          </w:p>
          <w:p w:rsidR="003B5C42" w:rsidRPr="00C972DF" w:rsidRDefault="003B5C42" w:rsidP="00D51F7A">
            <w:pPr>
              <w:shd w:val="clear" w:color="auto" w:fill="FFFFFF"/>
              <w:spacing w:line="283" w:lineRule="exact"/>
              <w:rPr>
                <w:spacing w:val="-1"/>
                <w:sz w:val="22"/>
                <w:szCs w:val="22"/>
              </w:rPr>
            </w:pP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</w:pPr>
          </w:p>
        </w:tc>
      </w:tr>
      <w:tr w:rsidR="003B5C42" w:rsidRPr="00C972DF" w:rsidTr="00D51F7A">
        <w:tblPrEx>
          <w:tblCellMar>
            <w:top w:w="0" w:type="dxa"/>
            <w:bottom w:w="0" w:type="dxa"/>
          </w:tblCellMar>
        </w:tblPrEx>
        <w:trPr>
          <w:trHeight w:hRule="exact" w:val="4205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ind w:left="14"/>
              <w:jc w:val="center"/>
              <w:rPr>
                <w:iCs/>
                <w:sz w:val="22"/>
                <w:szCs w:val="22"/>
              </w:rPr>
            </w:pPr>
            <w:r w:rsidRPr="00C972DF">
              <w:rPr>
                <w:iCs/>
                <w:sz w:val="22"/>
                <w:szCs w:val="22"/>
              </w:rPr>
              <w:lastRenderedPageBreak/>
              <w:t>8-9</w:t>
            </w:r>
          </w:p>
        </w:tc>
        <w:tc>
          <w:tcPr>
            <w:tcW w:w="1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spacing w:line="283" w:lineRule="exact"/>
              <w:ind w:right="110"/>
              <w:rPr>
                <w:spacing w:val="-3"/>
                <w:sz w:val="22"/>
                <w:szCs w:val="22"/>
              </w:rPr>
            </w:pPr>
            <w:r w:rsidRPr="00C972DF">
              <w:rPr>
                <w:spacing w:val="-3"/>
                <w:sz w:val="22"/>
                <w:szCs w:val="22"/>
              </w:rPr>
              <w:t>Вторая жизнь песни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72DF">
              <w:rPr>
                <w:sz w:val="22"/>
                <w:szCs w:val="22"/>
              </w:rPr>
              <w:t>2</w:t>
            </w:r>
          </w:p>
        </w:tc>
        <w:tc>
          <w:tcPr>
            <w:tcW w:w="1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spacing w:line="283" w:lineRule="exact"/>
              <w:ind w:right="29"/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Сообщение и усвоение новых 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spacing w:line="283" w:lineRule="exact"/>
              <w:ind w:right="5"/>
              <w:rPr>
                <w:iCs/>
                <w:sz w:val="22"/>
                <w:szCs w:val="22"/>
              </w:rPr>
            </w:pPr>
            <w:r w:rsidRPr="00C972DF">
              <w:rPr>
                <w:iCs/>
                <w:sz w:val="22"/>
                <w:szCs w:val="22"/>
              </w:rPr>
              <w:t>Широкое отражение народной песни в рус</w:t>
            </w:r>
            <w:r w:rsidRPr="00C972DF">
              <w:rPr>
                <w:iCs/>
                <w:sz w:val="22"/>
                <w:szCs w:val="22"/>
              </w:rPr>
              <w:softHyphen/>
              <w:t>ской профессиональ</w:t>
            </w:r>
            <w:r w:rsidRPr="00C972DF">
              <w:rPr>
                <w:iCs/>
                <w:sz w:val="22"/>
                <w:szCs w:val="22"/>
              </w:rPr>
              <w:softHyphen/>
              <w:t>ной музыке. Связи между композитор</w:t>
            </w:r>
            <w:r w:rsidRPr="00C972DF">
              <w:rPr>
                <w:iCs/>
                <w:sz w:val="22"/>
                <w:szCs w:val="22"/>
              </w:rPr>
              <w:softHyphen/>
              <w:t>ским и народным му</w:t>
            </w:r>
            <w:r w:rsidRPr="00C972DF">
              <w:rPr>
                <w:iCs/>
                <w:sz w:val="22"/>
                <w:szCs w:val="22"/>
              </w:rPr>
              <w:softHyphen/>
              <w:t>зыкальным искус</w:t>
            </w:r>
            <w:r w:rsidRPr="00C972DF">
              <w:rPr>
                <w:iCs/>
                <w:sz w:val="22"/>
                <w:szCs w:val="22"/>
              </w:rPr>
              <w:softHyphen/>
              <w:t>ством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spacing w:line="283" w:lineRule="exact"/>
              <w:ind w:hanging="5"/>
              <w:rPr>
                <w:bCs/>
                <w:iCs/>
                <w:spacing w:val="-2"/>
                <w:sz w:val="22"/>
                <w:szCs w:val="22"/>
              </w:rPr>
            </w:pPr>
            <w:r w:rsidRPr="00C972DF">
              <w:rPr>
                <w:bCs/>
                <w:iCs/>
                <w:spacing w:val="-2"/>
                <w:sz w:val="22"/>
                <w:szCs w:val="22"/>
              </w:rPr>
              <w:t>Знать основные черты и характеристики автор</w:t>
            </w:r>
            <w:r w:rsidRPr="00C972DF">
              <w:rPr>
                <w:bCs/>
                <w:iCs/>
                <w:spacing w:val="-2"/>
                <w:sz w:val="22"/>
                <w:szCs w:val="22"/>
              </w:rPr>
              <w:softHyphen/>
              <w:t>ского и народного му</w:t>
            </w:r>
            <w:r w:rsidRPr="00C972DF">
              <w:rPr>
                <w:bCs/>
                <w:iCs/>
                <w:spacing w:val="-2"/>
                <w:sz w:val="22"/>
                <w:szCs w:val="22"/>
              </w:rPr>
              <w:softHyphen/>
              <w:t>зыкального творчества. Уметь определять свя</w:t>
            </w:r>
            <w:r w:rsidRPr="00C972DF">
              <w:rPr>
                <w:bCs/>
                <w:iCs/>
                <w:spacing w:val="-2"/>
                <w:sz w:val="22"/>
                <w:szCs w:val="22"/>
              </w:rPr>
              <w:softHyphen/>
              <w:t>зи между композитор</w:t>
            </w:r>
            <w:r w:rsidRPr="00C972DF">
              <w:rPr>
                <w:bCs/>
                <w:iCs/>
                <w:spacing w:val="-2"/>
                <w:sz w:val="22"/>
                <w:szCs w:val="22"/>
              </w:rPr>
              <w:softHyphen/>
              <w:t>ским и народным музы</w:t>
            </w:r>
            <w:r w:rsidRPr="00C972DF">
              <w:rPr>
                <w:bCs/>
                <w:iCs/>
                <w:spacing w:val="-2"/>
                <w:sz w:val="22"/>
                <w:szCs w:val="22"/>
              </w:rPr>
              <w:softHyphen/>
              <w:t>кальным искусством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spacing w:line="283" w:lineRule="exact"/>
              <w:ind w:right="62"/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Устный и письмен</w:t>
            </w:r>
            <w:r w:rsidRPr="00C972DF">
              <w:rPr>
                <w:spacing w:val="-1"/>
                <w:sz w:val="22"/>
                <w:szCs w:val="22"/>
              </w:rPr>
              <w:softHyphen/>
              <w:t>ный контроль (за</w:t>
            </w:r>
            <w:r w:rsidRPr="00C972DF">
              <w:rPr>
                <w:spacing w:val="-1"/>
                <w:sz w:val="22"/>
                <w:szCs w:val="22"/>
              </w:rPr>
              <w:softHyphen/>
              <w:t>полнение таблицы), исполнительский контроль (игра на музыкальных ин</w:t>
            </w:r>
            <w:r w:rsidRPr="00C972DF">
              <w:rPr>
                <w:spacing w:val="-1"/>
                <w:sz w:val="22"/>
                <w:szCs w:val="22"/>
              </w:rPr>
              <w:softHyphen/>
              <w:t>струментах). Хо</w:t>
            </w:r>
            <w:r w:rsidRPr="00C972DF">
              <w:rPr>
                <w:spacing w:val="-1"/>
                <w:sz w:val="22"/>
                <w:szCs w:val="22"/>
              </w:rPr>
              <w:softHyphen/>
              <w:t>ровое пение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spacing w:line="283" w:lineRule="exact"/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Использо</w:t>
            </w:r>
            <w:r w:rsidRPr="00C972DF">
              <w:rPr>
                <w:spacing w:val="-1"/>
                <w:sz w:val="22"/>
                <w:szCs w:val="22"/>
              </w:rPr>
              <w:softHyphen/>
              <w:t>вание  на</w:t>
            </w:r>
            <w:r w:rsidRPr="00C972DF">
              <w:rPr>
                <w:spacing w:val="-1"/>
                <w:sz w:val="22"/>
                <w:szCs w:val="22"/>
              </w:rPr>
              <w:softHyphen/>
              <w:t>родных пе</w:t>
            </w:r>
            <w:r w:rsidRPr="00C972DF">
              <w:rPr>
                <w:spacing w:val="-1"/>
                <w:sz w:val="22"/>
                <w:szCs w:val="22"/>
              </w:rPr>
              <w:softHyphen/>
              <w:t>сен в творче</w:t>
            </w:r>
            <w:r w:rsidRPr="00C972DF">
              <w:rPr>
                <w:spacing w:val="-1"/>
                <w:sz w:val="22"/>
                <w:szCs w:val="22"/>
              </w:rPr>
              <w:softHyphen/>
              <w:t>стве компо</w:t>
            </w:r>
            <w:r w:rsidRPr="00C972DF">
              <w:rPr>
                <w:spacing w:val="-1"/>
                <w:sz w:val="22"/>
                <w:szCs w:val="22"/>
              </w:rPr>
              <w:softHyphen/>
              <w:t>зиторов</w:t>
            </w: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spacing w:line="283" w:lineRule="exact"/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Закрепить</w:t>
            </w:r>
          </w:p>
          <w:p w:rsidR="003B5C42" w:rsidRPr="00C972DF" w:rsidRDefault="003B5C42" w:rsidP="00D51F7A">
            <w:pPr>
              <w:shd w:val="clear" w:color="auto" w:fill="FFFFFF"/>
              <w:spacing w:line="283" w:lineRule="exact"/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полученные</w:t>
            </w:r>
          </w:p>
          <w:p w:rsidR="003B5C42" w:rsidRPr="00C972DF" w:rsidRDefault="003B5C42" w:rsidP="00D51F7A">
            <w:pPr>
              <w:shd w:val="clear" w:color="auto" w:fill="FFFFFF"/>
              <w:spacing w:line="283" w:lineRule="exact"/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знания</w:t>
            </w:r>
          </w:p>
        </w:tc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</w:pPr>
          </w:p>
        </w:tc>
        <w:tc>
          <w:tcPr>
            <w:tcW w:w="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</w:pPr>
          </w:p>
        </w:tc>
      </w:tr>
      <w:tr w:rsidR="003B5C42" w:rsidRPr="00C972DF" w:rsidTr="00D51F7A">
        <w:tblPrEx>
          <w:tblCellMar>
            <w:top w:w="0" w:type="dxa"/>
            <w:bottom w:w="0" w:type="dxa"/>
          </w:tblCellMar>
        </w:tblPrEx>
        <w:trPr>
          <w:trHeight w:hRule="exact" w:val="4205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ind w:left="14"/>
              <w:jc w:val="center"/>
              <w:rPr>
                <w:iCs/>
                <w:sz w:val="22"/>
                <w:szCs w:val="22"/>
              </w:rPr>
            </w:pPr>
            <w:r w:rsidRPr="00C972DF">
              <w:rPr>
                <w:iCs/>
                <w:sz w:val="22"/>
                <w:szCs w:val="22"/>
              </w:rPr>
              <w:t>10</w:t>
            </w:r>
          </w:p>
        </w:tc>
        <w:tc>
          <w:tcPr>
            <w:tcW w:w="1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spacing w:line="283" w:lineRule="exact"/>
              <w:ind w:right="110"/>
              <w:rPr>
                <w:spacing w:val="-3"/>
                <w:sz w:val="22"/>
                <w:szCs w:val="22"/>
              </w:rPr>
            </w:pPr>
            <w:r w:rsidRPr="00C972DF">
              <w:rPr>
                <w:spacing w:val="-3"/>
                <w:sz w:val="22"/>
                <w:szCs w:val="22"/>
              </w:rPr>
              <w:t>«Всю жизнь мою несу роди</w:t>
            </w:r>
            <w:r w:rsidRPr="00C972DF">
              <w:rPr>
                <w:spacing w:val="-3"/>
                <w:sz w:val="22"/>
                <w:szCs w:val="22"/>
              </w:rPr>
              <w:softHyphen/>
              <w:t>ну в душе</w:t>
            </w:r>
            <w:r>
              <w:rPr>
                <w:spacing w:val="-3"/>
                <w:sz w:val="22"/>
                <w:szCs w:val="22"/>
              </w:rPr>
              <w:t>…</w:t>
            </w:r>
            <w:r w:rsidRPr="00C972DF">
              <w:rPr>
                <w:spacing w:val="-3"/>
                <w:sz w:val="22"/>
                <w:szCs w:val="22"/>
              </w:rPr>
              <w:t>»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72DF">
              <w:rPr>
                <w:sz w:val="22"/>
                <w:szCs w:val="22"/>
              </w:rPr>
              <w:t>1</w:t>
            </w:r>
          </w:p>
        </w:tc>
        <w:tc>
          <w:tcPr>
            <w:tcW w:w="1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spacing w:line="283" w:lineRule="exact"/>
              <w:ind w:right="29"/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Расширение и углубление 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spacing w:line="283" w:lineRule="exact"/>
              <w:ind w:right="5"/>
              <w:rPr>
                <w:iCs/>
                <w:sz w:val="22"/>
                <w:szCs w:val="22"/>
              </w:rPr>
            </w:pPr>
            <w:r w:rsidRPr="00C972DF">
              <w:rPr>
                <w:iCs/>
                <w:sz w:val="22"/>
                <w:szCs w:val="22"/>
              </w:rPr>
              <w:t>Колокольный звон в музыке. Звучащие картины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spacing w:line="283" w:lineRule="exact"/>
              <w:ind w:hanging="5"/>
              <w:rPr>
                <w:bCs/>
                <w:iCs/>
                <w:spacing w:val="-2"/>
                <w:sz w:val="22"/>
                <w:szCs w:val="22"/>
              </w:rPr>
            </w:pPr>
            <w:r w:rsidRPr="00C972DF">
              <w:rPr>
                <w:bCs/>
                <w:iCs/>
                <w:spacing w:val="-2"/>
                <w:sz w:val="22"/>
                <w:szCs w:val="22"/>
              </w:rPr>
              <w:t>Знать значение коло</w:t>
            </w:r>
            <w:r w:rsidRPr="00C972DF">
              <w:rPr>
                <w:bCs/>
                <w:iCs/>
                <w:spacing w:val="-2"/>
                <w:sz w:val="22"/>
                <w:szCs w:val="22"/>
              </w:rPr>
              <w:softHyphen/>
              <w:t>кольного звона в жизни человека.</w:t>
            </w:r>
          </w:p>
          <w:p w:rsidR="003B5C42" w:rsidRPr="00C972DF" w:rsidRDefault="003B5C42" w:rsidP="00D51F7A">
            <w:pPr>
              <w:shd w:val="clear" w:color="auto" w:fill="FFFFFF"/>
              <w:spacing w:line="283" w:lineRule="exact"/>
              <w:ind w:hanging="5"/>
              <w:rPr>
                <w:bCs/>
                <w:iCs/>
                <w:spacing w:val="-2"/>
                <w:sz w:val="22"/>
                <w:szCs w:val="22"/>
              </w:rPr>
            </w:pPr>
            <w:r w:rsidRPr="00C972DF">
              <w:rPr>
                <w:bCs/>
                <w:iCs/>
                <w:spacing w:val="-2"/>
                <w:sz w:val="22"/>
                <w:szCs w:val="22"/>
              </w:rPr>
              <w:t>Уметь выявлять родст</w:t>
            </w:r>
            <w:r w:rsidRPr="00C972DF">
              <w:rPr>
                <w:bCs/>
                <w:iCs/>
                <w:spacing w:val="-2"/>
                <w:sz w:val="22"/>
                <w:szCs w:val="22"/>
              </w:rPr>
              <w:softHyphen/>
              <w:t>венные средства выра</w:t>
            </w:r>
            <w:r w:rsidRPr="00C972DF">
              <w:rPr>
                <w:bCs/>
                <w:iCs/>
                <w:spacing w:val="-2"/>
                <w:sz w:val="22"/>
                <w:szCs w:val="22"/>
              </w:rPr>
              <w:softHyphen/>
              <w:t>зительности музыки и живописи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spacing w:line="283" w:lineRule="exact"/>
              <w:ind w:right="62"/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Интонационно-образный анализ музыкального и художественно</w:t>
            </w:r>
            <w:r w:rsidRPr="00C972DF">
              <w:rPr>
                <w:spacing w:val="-1"/>
                <w:sz w:val="22"/>
                <w:szCs w:val="22"/>
              </w:rPr>
              <w:softHyphen/>
              <w:t>го ряда. Хоровое пение. Беседа по теме занятия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spacing w:line="283" w:lineRule="exact"/>
              <w:rPr>
                <w:spacing w:val="-1"/>
                <w:sz w:val="22"/>
                <w:szCs w:val="22"/>
              </w:rPr>
            </w:pPr>
          </w:p>
          <w:p w:rsidR="003B5C42" w:rsidRPr="00C972DF" w:rsidRDefault="003B5C42" w:rsidP="00D51F7A">
            <w:pPr>
              <w:shd w:val="clear" w:color="auto" w:fill="FFFFFF"/>
              <w:spacing w:line="283" w:lineRule="exact"/>
              <w:rPr>
                <w:spacing w:val="-1"/>
                <w:sz w:val="22"/>
                <w:szCs w:val="22"/>
              </w:rPr>
            </w:pPr>
          </w:p>
          <w:p w:rsidR="003B5C42" w:rsidRPr="00C972DF" w:rsidRDefault="003B5C42" w:rsidP="00D51F7A">
            <w:pPr>
              <w:shd w:val="clear" w:color="auto" w:fill="FFFFFF"/>
              <w:spacing w:line="283" w:lineRule="exact"/>
              <w:rPr>
                <w:spacing w:val="-1"/>
                <w:sz w:val="22"/>
                <w:szCs w:val="22"/>
              </w:rPr>
            </w:pPr>
          </w:p>
          <w:p w:rsidR="003B5C42" w:rsidRPr="00C972DF" w:rsidRDefault="003B5C42" w:rsidP="00D51F7A">
            <w:pPr>
              <w:shd w:val="clear" w:color="auto" w:fill="FFFFFF"/>
              <w:spacing w:line="283" w:lineRule="exact"/>
              <w:rPr>
                <w:spacing w:val="-1"/>
                <w:sz w:val="22"/>
                <w:szCs w:val="22"/>
              </w:rPr>
            </w:pPr>
          </w:p>
          <w:p w:rsidR="003B5C42" w:rsidRPr="00C972DF" w:rsidRDefault="003B5C42" w:rsidP="00D51F7A">
            <w:pPr>
              <w:shd w:val="clear" w:color="auto" w:fill="FFFFFF"/>
              <w:spacing w:line="283" w:lineRule="exact"/>
              <w:rPr>
                <w:spacing w:val="-1"/>
                <w:sz w:val="22"/>
                <w:szCs w:val="22"/>
              </w:rPr>
            </w:pPr>
          </w:p>
          <w:p w:rsidR="003B5C42" w:rsidRPr="00C972DF" w:rsidRDefault="003B5C42" w:rsidP="00D51F7A">
            <w:pPr>
              <w:shd w:val="clear" w:color="auto" w:fill="FFFFFF"/>
              <w:spacing w:line="283" w:lineRule="exact"/>
              <w:rPr>
                <w:spacing w:val="-1"/>
                <w:sz w:val="22"/>
                <w:szCs w:val="22"/>
              </w:rPr>
            </w:pPr>
          </w:p>
          <w:p w:rsidR="003B5C42" w:rsidRPr="00C972DF" w:rsidRDefault="003B5C42" w:rsidP="00D51F7A">
            <w:pPr>
              <w:shd w:val="clear" w:color="auto" w:fill="FFFFFF"/>
              <w:spacing w:line="283" w:lineRule="exact"/>
              <w:rPr>
                <w:spacing w:val="-1"/>
                <w:sz w:val="22"/>
                <w:szCs w:val="22"/>
              </w:rPr>
            </w:pP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spacing w:line="283" w:lineRule="exact"/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Творческая тетрадь, с. 26-33. Подбор про</w:t>
            </w:r>
            <w:r w:rsidRPr="00C972DF">
              <w:rPr>
                <w:spacing w:val="-1"/>
                <w:sz w:val="22"/>
                <w:szCs w:val="22"/>
              </w:rPr>
              <w:softHyphen/>
              <w:t>изведений, близких по настрое</w:t>
            </w:r>
            <w:r w:rsidRPr="00C972DF">
              <w:rPr>
                <w:spacing w:val="-1"/>
                <w:sz w:val="22"/>
                <w:szCs w:val="22"/>
              </w:rPr>
              <w:softHyphen/>
              <w:t>нию музыке и картинам</w:t>
            </w:r>
          </w:p>
        </w:tc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</w:pPr>
          </w:p>
        </w:tc>
        <w:tc>
          <w:tcPr>
            <w:tcW w:w="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</w:pPr>
          </w:p>
        </w:tc>
      </w:tr>
      <w:tr w:rsidR="003B5C42" w:rsidRPr="00C972DF" w:rsidTr="00D51F7A">
        <w:tblPrEx>
          <w:tblCellMar>
            <w:top w:w="0" w:type="dxa"/>
            <w:bottom w:w="0" w:type="dxa"/>
          </w:tblCellMar>
        </w:tblPrEx>
        <w:trPr>
          <w:trHeight w:hRule="exact" w:val="4205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ind w:left="14"/>
              <w:jc w:val="center"/>
              <w:rPr>
                <w:iCs/>
                <w:sz w:val="22"/>
                <w:szCs w:val="22"/>
              </w:rPr>
            </w:pPr>
            <w:r w:rsidRPr="00C972DF">
              <w:rPr>
                <w:iCs/>
                <w:sz w:val="22"/>
                <w:szCs w:val="22"/>
              </w:rPr>
              <w:lastRenderedPageBreak/>
              <w:t>11-l</w:t>
            </w:r>
            <w:r>
              <w:rPr>
                <w:iCs/>
                <w:sz w:val="22"/>
                <w:szCs w:val="22"/>
              </w:rPr>
              <w:t>3</w:t>
            </w:r>
          </w:p>
        </w:tc>
        <w:tc>
          <w:tcPr>
            <w:tcW w:w="1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spacing w:line="283" w:lineRule="exact"/>
              <w:ind w:right="110"/>
              <w:rPr>
                <w:spacing w:val="-3"/>
                <w:sz w:val="22"/>
                <w:szCs w:val="22"/>
              </w:rPr>
            </w:pPr>
            <w:r w:rsidRPr="00C972DF">
              <w:rPr>
                <w:spacing w:val="-3"/>
                <w:sz w:val="22"/>
                <w:szCs w:val="22"/>
              </w:rPr>
              <w:t xml:space="preserve">Писатели </w:t>
            </w:r>
            <w:r>
              <w:rPr>
                <w:spacing w:val="-3"/>
                <w:sz w:val="22"/>
                <w:szCs w:val="22"/>
              </w:rPr>
              <w:t>и по</w:t>
            </w:r>
            <w:r>
              <w:rPr>
                <w:spacing w:val="-3"/>
                <w:sz w:val="22"/>
                <w:szCs w:val="22"/>
              </w:rPr>
              <w:softHyphen/>
              <w:t xml:space="preserve">эты о музыке и музыкантах 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spacing w:line="283" w:lineRule="exact"/>
              <w:ind w:right="29"/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Расширение и углубление 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spacing w:line="283" w:lineRule="exact"/>
              <w:ind w:right="5"/>
              <w:rPr>
                <w:iCs/>
                <w:sz w:val="22"/>
                <w:szCs w:val="22"/>
              </w:rPr>
            </w:pPr>
            <w:r w:rsidRPr="00C972DF">
              <w:rPr>
                <w:iCs/>
                <w:sz w:val="22"/>
                <w:szCs w:val="22"/>
              </w:rPr>
              <w:t>Значимость музыки в творчестве писате</w:t>
            </w:r>
            <w:r w:rsidRPr="00C972DF">
              <w:rPr>
                <w:iCs/>
                <w:sz w:val="22"/>
                <w:szCs w:val="22"/>
              </w:rPr>
              <w:softHyphen/>
              <w:t>лей и поэтов; нацио</w:t>
            </w:r>
            <w:r w:rsidRPr="00C972DF">
              <w:rPr>
                <w:iCs/>
                <w:sz w:val="22"/>
                <w:szCs w:val="22"/>
              </w:rPr>
              <w:softHyphen/>
              <w:t>нальное своеобразие музыки в творчестве русского (Г. В. Свири</w:t>
            </w:r>
            <w:r w:rsidRPr="00C972DF">
              <w:rPr>
                <w:iCs/>
                <w:sz w:val="22"/>
                <w:szCs w:val="22"/>
              </w:rPr>
              <w:softHyphen/>
              <w:t>дов) и западноевро</w:t>
            </w:r>
            <w:r w:rsidRPr="00C972DF">
              <w:rPr>
                <w:iCs/>
                <w:sz w:val="22"/>
                <w:szCs w:val="22"/>
              </w:rPr>
              <w:softHyphen/>
              <w:t>пейских (Ф. Шопен, В. Моцарт) компози</w:t>
            </w:r>
            <w:r w:rsidRPr="00C972DF">
              <w:rPr>
                <w:iCs/>
                <w:sz w:val="22"/>
                <w:szCs w:val="22"/>
              </w:rPr>
              <w:softHyphen/>
              <w:t>торов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spacing w:line="283" w:lineRule="exact"/>
              <w:ind w:hanging="5"/>
              <w:rPr>
                <w:bCs/>
                <w:iCs/>
                <w:spacing w:val="-2"/>
                <w:sz w:val="22"/>
                <w:szCs w:val="22"/>
              </w:rPr>
            </w:pPr>
            <w:r w:rsidRPr="00C972DF">
              <w:rPr>
                <w:bCs/>
                <w:iCs/>
                <w:spacing w:val="-2"/>
                <w:sz w:val="22"/>
                <w:szCs w:val="22"/>
              </w:rPr>
              <w:t>Знать:</w:t>
            </w:r>
          </w:p>
          <w:p w:rsidR="003B5C42" w:rsidRPr="00C972DF" w:rsidRDefault="003B5C42" w:rsidP="00D51F7A">
            <w:pPr>
              <w:shd w:val="clear" w:color="auto" w:fill="FFFFFF"/>
              <w:spacing w:line="283" w:lineRule="exact"/>
              <w:ind w:hanging="5"/>
              <w:rPr>
                <w:bCs/>
                <w:iCs/>
                <w:spacing w:val="-2"/>
                <w:sz w:val="22"/>
                <w:szCs w:val="22"/>
              </w:rPr>
            </w:pPr>
            <w:r w:rsidRPr="00C972DF">
              <w:rPr>
                <w:bCs/>
                <w:iCs/>
                <w:spacing w:val="-2"/>
                <w:sz w:val="22"/>
                <w:szCs w:val="22"/>
              </w:rPr>
              <w:t>-что благодаря музыке</w:t>
            </w:r>
            <w:r w:rsidRPr="00C972DF">
              <w:rPr>
                <w:bCs/>
                <w:iCs/>
                <w:spacing w:val="-2"/>
                <w:sz w:val="22"/>
                <w:szCs w:val="22"/>
              </w:rPr>
              <w:br/>
              <w:t xml:space="preserve">появились многие </w:t>
            </w:r>
            <w:proofErr w:type="gramStart"/>
            <w:r w:rsidRPr="00C972DF">
              <w:rPr>
                <w:bCs/>
                <w:iCs/>
                <w:spacing w:val="-2"/>
                <w:sz w:val="22"/>
                <w:szCs w:val="22"/>
              </w:rPr>
              <w:t>про</w:t>
            </w:r>
            <w:r w:rsidRPr="00C972DF">
              <w:rPr>
                <w:bCs/>
                <w:iCs/>
                <w:spacing w:val="-2"/>
                <w:sz w:val="22"/>
                <w:szCs w:val="22"/>
              </w:rPr>
              <w:softHyphen/>
            </w:r>
            <w:proofErr w:type="gramEnd"/>
            <w:r w:rsidRPr="00C972DF">
              <w:rPr>
                <w:bCs/>
                <w:iCs/>
                <w:spacing w:val="-2"/>
                <w:sz w:val="22"/>
                <w:szCs w:val="22"/>
              </w:rPr>
              <w:br/>
            </w:r>
            <w:proofErr w:type="gramStart"/>
            <w:r w:rsidRPr="00C972DF">
              <w:rPr>
                <w:bCs/>
                <w:iCs/>
                <w:spacing w:val="-2"/>
                <w:sz w:val="22"/>
                <w:szCs w:val="22"/>
              </w:rPr>
              <w:t>изведения</w:t>
            </w:r>
            <w:proofErr w:type="gramEnd"/>
            <w:r w:rsidRPr="00C972DF">
              <w:rPr>
                <w:bCs/>
                <w:iCs/>
                <w:spacing w:val="-2"/>
                <w:sz w:val="22"/>
                <w:szCs w:val="22"/>
              </w:rPr>
              <w:t xml:space="preserve"> литературы;</w:t>
            </w:r>
          </w:p>
          <w:p w:rsidR="003B5C42" w:rsidRPr="00C972DF" w:rsidRDefault="003B5C42" w:rsidP="00D51F7A">
            <w:pPr>
              <w:shd w:val="clear" w:color="auto" w:fill="FFFFFF"/>
              <w:spacing w:line="283" w:lineRule="exact"/>
              <w:ind w:hanging="5"/>
              <w:rPr>
                <w:bCs/>
                <w:iCs/>
                <w:spacing w:val="-2"/>
                <w:sz w:val="22"/>
                <w:szCs w:val="22"/>
              </w:rPr>
            </w:pPr>
            <w:r w:rsidRPr="00C972DF">
              <w:rPr>
                <w:bCs/>
                <w:iCs/>
                <w:spacing w:val="-2"/>
                <w:sz w:val="22"/>
                <w:szCs w:val="22"/>
              </w:rPr>
              <w:t>-основные события</w:t>
            </w:r>
            <w:r w:rsidRPr="00C972DF">
              <w:rPr>
                <w:bCs/>
                <w:iCs/>
                <w:spacing w:val="-2"/>
                <w:sz w:val="22"/>
                <w:szCs w:val="22"/>
              </w:rPr>
              <w:br/>
              <w:t>из жизни и творчества</w:t>
            </w:r>
            <w:r w:rsidRPr="00C972DF">
              <w:rPr>
                <w:bCs/>
                <w:iCs/>
                <w:spacing w:val="-2"/>
                <w:sz w:val="22"/>
                <w:szCs w:val="22"/>
              </w:rPr>
              <w:br/>
              <w:t>композиторов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spacing w:line="283" w:lineRule="exact"/>
              <w:ind w:right="62"/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Хоровое пение. Беседа. Интонационно-</w:t>
            </w:r>
            <w:r>
              <w:rPr>
                <w:spacing w:val="-1"/>
                <w:sz w:val="22"/>
                <w:szCs w:val="22"/>
              </w:rPr>
              <w:t>образное со</w:t>
            </w:r>
            <w:r w:rsidRPr="00C972DF">
              <w:rPr>
                <w:spacing w:val="-1"/>
                <w:sz w:val="22"/>
                <w:szCs w:val="22"/>
              </w:rPr>
              <w:t>поставление музы</w:t>
            </w:r>
            <w:r w:rsidRPr="00C972DF">
              <w:rPr>
                <w:spacing w:val="-1"/>
                <w:sz w:val="22"/>
                <w:szCs w:val="22"/>
              </w:rPr>
              <w:softHyphen/>
              <w:t>ки и литературных произведений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spacing w:line="283" w:lineRule="exact"/>
              <w:rPr>
                <w:spacing w:val="-1"/>
                <w:sz w:val="22"/>
                <w:szCs w:val="22"/>
              </w:rPr>
            </w:pP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spacing w:line="283" w:lineRule="exact"/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Чтение в творческой тетради сказ</w:t>
            </w:r>
            <w:r w:rsidRPr="00C972DF">
              <w:rPr>
                <w:spacing w:val="-1"/>
                <w:sz w:val="22"/>
                <w:szCs w:val="22"/>
              </w:rPr>
              <w:softHyphen/>
              <w:t xml:space="preserve">ки Г. </w:t>
            </w:r>
            <w:proofErr w:type="spellStart"/>
            <w:proofErr w:type="gramStart"/>
            <w:r w:rsidRPr="00C972DF">
              <w:rPr>
                <w:spacing w:val="-1"/>
                <w:sz w:val="22"/>
                <w:szCs w:val="22"/>
              </w:rPr>
              <w:t>Цыфе-рова</w:t>
            </w:r>
            <w:proofErr w:type="spellEnd"/>
            <w:proofErr w:type="gramEnd"/>
            <w:r w:rsidRPr="00C972DF">
              <w:rPr>
                <w:spacing w:val="-1"/>
                <w:sz w:val="22"/>
                <w:szCs w:val="22"/>
              </w:rPr>
              <w:t xml:space="preserve"> «Тайна запечного сверчка»</w:t>
            </w:r>
          </w:p>
        </w:tc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</w:pPr>
          </w:p>
        </w:tc>
        <w:tc>
          <w:tcPr>
            <w:tcW w:w="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</w:pPr>
          </w:p>
        </w:tc>
      </w:tr>
      <w:tr w:rsidR="003B5C42" w:rsidRPr="00C972DF" w:rsidTr="00D51F7A">
        <w:tblPrEx>
          <w:tblCellMar>
            <w:top w:w="0" w:type="dxa"/>
            <w:bottom w:w="0" w:type="dxa"/>
          </w:tblCellMar>
        </w:tblPrEx>
        <w:trPr>
          <w:trHeight w:hRule="exact" w:val="4205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ind w:left="14"/>
              <w:jc w:val="center"/>
              <w:rPr>
                <w:iCs/>
                <w:sz w:val="22"/>
                <w:szCs w:val="22"/>
              </w:rPr>
            </w:pPr>
            <w:r w:rsidRPr="00C972DF">
              <w:rPr>
                <w:iCs/>
                <w:sz w:val="22"/>
                <w:szCs w:val="22"/>
              </w:rPr>
              <w:t>14</w:t>
            </w:r>
          </w:p>
        </w:tc>
        <w:tc>
          <w:tcPr>
            <w:tcW w:w="1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spacing w:line="283" w:lineRule="exact"/>
              <w:ind w:right="110"/>
              <w:rPr>
                <w:spacing w:val="-3"/>
                <w:sz w:val="22"/>
                <w:szCs w:val="22"/>
              </w:rPr>
            </w:pPr>
            <w:r w:rsidRPr="00C972DF">
              <w:rPr>
                <w:spacing w:val="-3"/>
                <w:sz w:val="22"/>
                <w:szCs w:val="22"/>
              </w:rPr>
              <w:t>Первое путеше</w:t>
            </w:r>
            <w:r w:rsidRPr="00C972DF">
              <w:rPr>
                <w:spacing w:val="-3"/>
                <w:sz w:val="22"/>
                <w:szCs w:val="22"/>
              </w:rPr>
              <w:softHyphen/>
              <w:t>ствие в музы</w:t>
            </w:r>
            <w:r w:rsidRPr="00C972DF">
              <w:rPr>
                <w:spacing w:val="-3"/>
                <w:sz w:val="22"/>
                <w:szCs w:val="22"/>
              </w:rPr>
              <w:softHyphen/>
              <w:t>кальный театр. Опера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972DF">
              <w:rPr>
                <w:sz w:val="22"/>
                <w:szCs w:val="22"/>
              </w:rPr>
              <w:t>1</w:t>
            </w:r>
          </w:p>
        </w:tc>
        <w:tc>
          <w:tcPr>
            <w:tcW w:w="1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spacing w:line="283" w:lineRule="exact"/>
              <w:ind w:right="29"/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Расширение и углубление 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spacing w:line="283" w:lineRule="exact"/>
              <w:ind w:right="5"/>
              <w:rPr>
                <w:iCs/>
                <w:sz w:val="22"/>
                <w:szCs w:val="22"/>
              </w:rPr>
            </w:pPr>
            <w:r w:rsidRPr="00C972DF">
              <w:rPr>
                <w:iCs/>
                <w:sz w:val="22"/>
                <w:szCs w:val="22"/>
              </w:rPr>
              <w:t>История развития оперного искусства. Основные понятия жанра. Синтез искусств (музыкального, драма</w:t>
            </w:r>
            <w:r w:rsidRPr="00C972DF">
              <w:rPr>
                <w:iCs/>
                <w:sz w:val="22"/>
                <w:szCs w:val="22"/>
              </w:rPr>
              <w:softHyphen/>
              <w:t>тического и изобрази</w:t>
            </w:r>
            <w:r w:rsidRPr="00C972DF">
              <w:rPr>
                <w:iCs/>
                <w:sz w:val="22"/>
                <w:szCs w:val="22"/>
              </w:rPr>
              <w:softHyphen/>
              <w:t xml:space="preserve">тельного) в опере. В основе оперы </w:t>
            </w:r>
            <w:r>
              <w:rPr>
                <w:iCs/>
                <w:sz w:val="22"/>
                <w:szCs w:val="22"/>
              </w:rPr>
              <w:t>–</w:t>
            </w:r>
            <w:r w:rsidRPr="00C972DF">
              <w:rPr>
                <w:iCs/>
                <w:sz w:val="22"/>
                <w:szCs w:val="22"/>
              </w:rPr>
              <w:t xml:space="preserve"> ли</w:t>
            </w:r>
            <w:r w:rsidRPr="00C972DF">
              <w:rPr>
                <w:iCs/>
                <w:sz w:val="22"/>
                <w:szCs w:val="22"/>
              </w:rPr>
              <w:softHyphen/>
              <w:t>тературное произве</w:t>
            </w:r>
            <w:r w:rsidRPr="00C972DF">
              <w:rPr>
                <w:iCs/>
                <w:sz w:val="22"/>
                <w:szCs w:val="22"/>
              </w:rPr>
              <w:softHyphen/>
              <w:t>дение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spacing w:line="283" w:lineRule="exact"/>
              <w:ind w:hanging="5"/>
              <w:rPr>
                <w:bCs/>
                <w:iCs/>
                <w:spacing w:val="-2"/>
                <w:sz w:val="22"/>
                <w:szCs w:val="22"/>
              </w:rPr>
            </w:pPr>
            <w:r w:rsidRPr="00C972DF">
              <w:rPr>
                <w:bCs/>
                <w:iCs/>
                <w:spacing w:val="-2"/>
                <w:sz w:val="22"/>
                <w:szCs w:val="22"/>
              </w:rPr>
              <w:t>Знать:</w:t>
            </w:r>
          </w:p>
          <w:p w:rsidR="003B5C42" w:rsidRPr="00C972DF" w:rsidRDefault="003B5C42" w:rsidP="00D51F7A">
            <w:pPr>
              <w:shd w:val="clear" w:color="auto" w:fill="FFFFFF"/>
              <w:spacing w:line="283" w:lineRule="exact"/>
              <w:ind w:hanging="5"/>
              <w:rPr>
                <w:bCs/>
                <w:iCs/>
                <w:spacing w:val="-2"/>
                <w:sz w:val="22"/>
                <w:szCs w:val="22"/>
              </w:rPr>
            </w:pPr>
            <w:r w:rsidRPr="00C972DF">
              <w:rPr>
                <w:bCs/>
                <w:iCs/>
                <w:spacing w:val="-2"/>
                <w:sz w:val="22"/>
                <w:szCs w:val="22"/>
              </w:rPr>
              <w:t>-историю развития</w:t>
            </w:r>
            <w:r w:rsidRPr="00C972DF">
              <w:rPr>
                <w:bCs/>
                <w:iCs/>
                <w:spacing w:val="-2"/>
                <w:sz w:val="22"/>
                <w:szCs w:val="22"/>
              </w:rPr>
              <w:br/>
              <w:t>оперного искусства;</w:t>
            </w:r>
          </w:p>
          <w:p w:rsidR="003B5C42" w:rsidRPr="00C972DF" w:rsidRDefault="003B5C42" w:rsidP="00D51F7A">
            <w:pPr>
              <w:shd w:val="clear" w:color="auto" w:fill="FFFFFF"/>
              <w:spacing w:line="283" w:lineRule="exact"/>
              <w:ind w:hanging="5"/>
              <w:rPr>
                <w:bCs/>
                <w:iCs/>
                <w:spacing w:val="-2"/>
                <w:sz w:val="22"/>
                <w:szCs w:val="22"/>
              </w:rPr>
            </w:pPr>
            <w:r w:rsidRPr="00C972DF">
              <w:rPr>
                <w:bCs/>
                <w:iCs/>
                <w:spacing w:val="-2"/>
                <w:sz w:val="22"/>
                <w:szCs w:val="22"/>
              </w:rPr>
              <w:t xml:space="preserve">-понятия: опера, </w:t>
            </w:r>
            <w:proofErr w:type="spellStart"/>
            <w:proofErr w:type="gramStart"/>
            <w:r w:rsidRPr="00C972DF">
              <w:rPr>
                <w:bCs/>
                <w:iCs/>
                <w:spacing w:val="-2"/>
                <w:sz w:val="22"/>
                <w:szCs w:val="22"/>
              </w:rPr>
              <w:t>либ</w:t>
            </w:r>
            <w:proofErr w:type="spellEnd"/>
            <w:r w:rsidRPr="00C972DF">
              <w:rPr>
                <w:bCs/>
                <w:iCs/>
                <w:spacing w:val="-2"/>
                <w:sz w:val="22"/>
                <w:szCs w:val="22"/>
              </w:rPr>
              <w:softHyphen/>
            </w:r>
            <w:r w:rsidRPr="00C972DF">
              <w:rPr>
                <w:bCs/>
                <w:iCs/>
                <w:spacing w:val="-2"/>
                <w:sz w:val="22"/>
                <w:szCs w:val="22"/>
              </w:rPr>
              <w:br/>
            </w:r>
            <w:proofErr w:type="spellStart"/>
            <w:r w:rsidRPr="00C972DF">
              <w:rPr>
                <w:bCs/>
                <w:iCs/>
                <w:spacing w:val="-2"/>
                <w:sz w:val="22"/>
                <w:szCs w:val="22"/>
              </w:rPr>
              <w:t>ретто</w:t>
            </w:r>
            <w:proofErr w:type="spellEnd"/>
            <w:proofErr w:type="gramEnd"/>
            <w:r w:rsidRPr="00C972DF">
              <w:rPr>
                <w:bCs/>
                <w:iCs/>
                <w:spacing w:val="-2"/>
                <w:sz w:val="22"/>
                <w:szCs w:val="22"/>
              </w:rPr>
              <w:t>, увертюра, речи</w:t>
            </w:r>
            <w:r w:rsidRPr="00C972DF">
              <w:rPr>
                <w:bCs/>
                <w:iCs/>
                <w:spacing w:val="-2"/>
                <w:sz w:val="22"/>
                <w:szCs w:val="22"/>
              </w:rPr>
              <w:softHyphen/>
            </w:r>
            <w:r w:rsidRPr="00C972DF">
              <w:rPr>
                <w:bCs/>
                <w:iCs/>
                <w:spacing w:val="-2"/>
                <w:sz w:val="22"/>
                <w:szCs w:val="22"/>
              </w:rPr>
              <w:br/>
            </w:r>
            <w:proofErr w:type="spellStart"/>
            <w:r w:rsidRPr="00C972DF">
              <w:rPr>
                <w:bCs/>
                <w:iCs/>
                <w:spacing w:val="-2"/>
                <w:sz w:val="22"/>
                <w:szCs w:val="22"/>
              </w:rPr>
              <w:t>татив</w:t>
            </w:r>
            <w:proofErr w:type="spellEnd"/>
            <w:r w:rsidRPr="00C972DF">
              <w:rPr>
                <w:bCs/>
                <w:iCs/>
                <w:spacing w:val="-2"/>
                <w:sz w:val="22"/>
                <w:szCs w:val="22"/>
              </w:rPr>
              <w:t>, хор, ансамбль,</w:t>
            </w:r>
            <w:r w:rsidRPr="00C972DF">
              <w:rPr>
                <w:bCs/>
                <w:iCs/>
                <w:spacing w:val="-2"/>
                <w:sz w:val="22"/>
                <w:szCs w:val="22"/>
              </w:rPr>
              <w:br/>
              <w:t>сцена из оперы.</w:t>
            </w:r>
            <w:r w:rsidRPr="00C972DF">
              <w:rPr>
                <w:bCs/>
                <w:iCs/>
                <w:spacing w:val="-2"/>
                <w:sz w:val="22"/>
                <w:szCs w:val="22"/>
              </w:rPr>
              <w:br/>
              <w:t xml:space="preserve">Уметь приводить </w:t>
            </w:r>
            <w:proofErr w:type="gramStart"/>
            <w:r w:rsidRPr="00C972DF">
              <w:rPr>
                <w:bCs/>
                <w:iCs/>
                <w:spacing w:val="-2"/>
                <w:sz w:val="22"/>
                <w:szCs w:val="22"/>
              </w:rPr>
              <w:t>при</w:t>
            </w:r>
            <w:r w:rsidRPr="00C972DF">
              <w:rPr>
                <w:bCs/>
                <w:iCs/>
                <w:spacing w:val="-2"/>
                <w:sz w:val="22"/>
                <w:szCs w:val="22"/>
              </w:rPr>
              <w:softHyphen/>
            </w:r>
            <w:proofErr w:type="gramEnd"/>
            <w:r w:rsidRPr="00C972DF">
              <w:rPr>
                <w:bCs/>
                <w:iCs/>
                <w:spacing w:val="-2"/>
                <w:sz w:val="22"/>
                <w:szCs w:val="22"/>
              </w:rPr>
              <w:br/>
              <w:t>меры к понятиям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spacing w:line="283" w:lineRule="exact"/>
              <w:ind w:right="62"/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Интонационно-образный анализ музыки. Устный контроль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spacing w:line="283" w:lineRule="exact"/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Творческая тетрадь, с. 44-49</w:t>
            </w: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  <w:spacing w:line="283" w:lineRule="exact"/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Творческая тетрадь, с. 44-49</w:t>
            </w:r>
          </w:p>
        </w:tc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</w:pPr>
          </w:p>
        </w:tc>
        <w:tc>
          <w:tcPr>
            <w:tcW w:w="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shd w:val="clear" w:color="auto" w:fill="FFFFFF"/>
            </w:pPr>
          </w:p>
        </w:tc>
      </w:tr>
      <w:tr w:rsidR="003B5C42" w:rsidRPr="004C7F62" w:rsidTr="00D51F7A">
        <w:tblPrEx>
          <w:tblCellMar>
            <w:top w:w="0" w:type="dxa"/>
            <w:bottom w:w="0" w:type="dxa"/>
          </w:tblCellMar>
        </w:tblPrEx>
        <w:trPr>
          <w:trHeight w:hRule="exact" w:val="4205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4C7F62" w:rsidRDefault="003B5C42" w:rsidP="00D51F7A">
            <w:pPr>
              <w:shd w:val="clear" w:color="auto" w:fill="FFFFFF"/>
              <w:ind w:left="14"/>
              <w:jc w:val="center"/>
              <w:rPr>
                <w:iCs/>
                <w:sz w:val="22"/>
                <w:szCs w:val="22"/>
              </w:rPr>
            </w:pPr>
            <w:r w:rsidRPr="004C7F62">
              <w:rPr>
                <w:iCs/>
                <w:sz w:val="22"/>
                <w:szCs w:val="22"/>
              </w:rPr>
              <w:lastRenderedPageBreak/>
              <w:t>15</w:t>
            </w:r>
          </w:p>
          <w:p w:rsidR="003B5C42" w:rsidRPr="004C7F62" w:rsidRDefault="003B5C42" w:rsidP="00D51F7A">
            <w:pPr>
              <w:shd w:val="clear" w:color="auto" w:fill="FFFFFF"/>
              <w:ind w:left="14"/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4C7F62" w:rsidRDefault="003B5C42" w:rsidP="00D51F7A">
            <w:pPr>
              <w:shd w:val="clear" w:color="auto" w:fill="FFFFFF"/>
              <w:spacing w:line="278" w:lineRule="exact"/>
            </w:pPr>
            <w:proofErr w:type="spellStart"/>
            <w:r w:rsidRPr="004C7F62">
              <w:rPr>
                <w:spacing w:val="-1"/>
                <w:sz w:val="22"/>
                <w:szCs w:val="22"/>
              </w:rPr>
              <w:t>Опера-былииа</w:t>
            </w:r>
            <w:proofErr w:type="spellEnd"/>
            <w:r w:rsidRPr="004C7F62">
              <w:rPr>
                <w:spacing w:val="-1"/>
                <w:sz w:val="22"/>
                <w:szCs w:val="22"/>
              </w:rPr>
              <w:t xml:space="preserve"> </w:t>
            </w:r>
            <w:r w:rsidRPr="004C7F62">
              <w:rPr>
                <w:spacing w:val="-2"/>
                <w:sz w:val="22"/>
                <w:szCs w:val="22"/>
              </w:rPr>
              <w:t>Н. А. Римского-</w:t>
            </w:r>
            <w:r w:rsidRPr="004C7F62">
              <w:rPr>
                <w:sz w:val="22"/>
                <w:szCs w:val="22"/>
              </w:rPr>
              <w:t>Корсакова «Садко»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4C7F62" w:rsidRDefault="003B5C42" w:rsidP="00D51F7A">
            <w:pPr>
              <w:shd w:val="clear" w:color="auto" w:fill="FFFFFF"/>
              <w:ind w:left="192"/>
            </w:pPr>
            <w:r w:rsidRPr="004C7F62">
              <w:rPr>
                <w:sz w:val="22"/>
                <w:szCs w:val="22"/>
              </w:rPr>
              <w:t>1</w:t>
            </w:r>
          </w:p>
        </w:tc>
        <w:tc>
          <w:tcPr>
            <w:tcW w:w="1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4C7F62" w:rsidRDefault="003B5C42" w:rsidP="00D51F7A">
            <w:pPr>
              <w:shd w:val="clear" w:color="auto" w:fill="FFFFFF"/>
              <w:spacing w:line="274" w:lineRule="exact"/>
            </w:pPr>
            <w:r w:rsidRPr="004C7F62">
              <w:rPr>
                <w:spacing w:val="-3"/>
                <w:sz w:val="22"/>
                <w:szCs w:val="22"/>
              </w:rPr>
              <w:t>Расширение</w:t>
            </w:r>
          </w:p>
          <w:p w:rsidR="003B5C42" w:rsidRPr="004C7F62" w:rsidRDefault="003B5C42" w:rsidP="00D51F7A">
            <w:pPr>
              <w:shd w:val="clear" w:color="auto" w:fill="FFFFFF"/>
              <w:spacing w:line="274" w:lineRule="exact"/>
              <w:ind w:right="29" w:firstLine="10"/>
            </w:pPr>
            <w:r w:rsidRPr="004C7F62">
              <w:rPr>
                <w:spacing w:val="-3"/>
                <w:sz w:val="22"/>
                <w:szCs w:val="22"/>
              </w:rPr>
              <w:t xml:space="preserve">и углубление </w:t>
            </w:r>
            <w:r w:rsidRPr="004C7F62">
              <w:rPr>
                <w:sz w:val="22"/>
                <w:szCs w:val="22"/>
              </w:rPr>
              <w:t>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4C7F62" w:rsidRDefault="003B5C42" w:rsidP="00D51F7A">
            <w:pPr>
              <w:shd w:val="clear" w:color="auto" w:fill="FFFFFF"/>
              <w:spacing w:line="278" w:lineRule="exact"/>
            </w:pPr>
            <w:r w:rsidRPr="004C7F62">
              <w:rPr>
                <w:spacing w:val="-4"/>
                <w:sz w:val="22"/>
                <w:szCs w:val="22"/>
              </w:rPr>
              <w:t>Опера</w:t>
            </w:r>
            <w:proofErr w:type="gramStart"/>
            <w:r w:rsidRPr="004C7F62">
              <w:rPr>
                <w:spacing w:val="-4"/>
                <w:sz w:val="22"/>
                <w:szCs w:val="22"/>
              </w:rPr>
              <w:t xml:space="preserve"> .</w:t>
            </w:r>
            <w:proofErr w:type="gramEnd"/>
            <w:r w:rsidRPr="004C7F62">
              <w:rPr>
                <w:spacing w:val="-4"/>
                <w:sz w:val="22"/>
                <w:szCs w:val="22"/>
              </w:rPr>
              <w:t xml:space="preserve"> Римского-</w:t>
            </w:r>
            <w:r w:rsidRPr="004C7F62">
              <w:rPr>
                <w:spacing w:val="-2"/>
                <w:sz w:val="22"/>
                <w:szCs w:val="22"/>
              </w:rPr>
              <w:t>Корсакова «Садко»</w:t>
            </w:r>
          </w:p>
          <w:p w:rsidR="003B5C42" w:rsidRPr="004C7F62" w:rsidRDefault="003B5C42" w:rsidP="00D51F7A">
            <w:pPr>
              <w:shd w:val="clear" w:color="auto" w:fill="FFFFFF"/>
            </w:pPr>
            <w:r w:rsidRPr="004C7F62">
              <w:rPr>
                <w:w w:val="52"/>
                <w:sz w:val="2"/>
                <w:szCs w:val="2"/>
              </w:rPr>
              <w:t>■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4C7F62" w:rsidRDefault="003B5C42" w:rsidP="00D51F7A">
            <w:pPr>
              <w:shd w:val="clear" w:color="auto" w:fill="FFFFFF"/>
              <w:spacing w:line="278" w:lineRule="exact"/>
            </w:pPr>
            <w:proofErr w:type="gramStart"/>
            <w:r w:rsidRPr="004C7F62">
              <w:rPr>
                <w:iCs/>
                <w:sz w:val="22"/>
                <w:szCs w:val="22"/>
              </w:rPr>
              <w:t xml:space="preserve">Знать </w:t>
            </w:r>
            <w:r w:rsidRPr="004C7F62">
              <w:rPr>
                <w:sz w:val="22"/>
                <w:szCs w:val="22"/>
              </w:rPr>
              <w:t xml:space="preserve">сюжет </w:t>
            </w:r>
            <w:r>
              <w:rPr>
                <w:iCs/>
                <w:sz w:val="22"/>
                <w:szCs w:val="22"/>
              </w:rPr>
              <w:t>(</w:t>
            </w:r>
            <w:proofErr w:type="spellStart"/>
            <w:r>
              <w:rPr>
                <w:iCs/>
                <w:sz w:val="22"/>
                <w:szCs w:val="22"/>
              </w:rPr>
              <w:t>ливре</w:t>
            </w:r>
            <w:r w:rsidRPr="004C7F62">
              <w:rPr>
                <w:iCs/>
                <w:sz w:val="22"/>
                <w:szCs w:val="22"/>
              </w:rPr>
              <w:t>т</w:t>
            </w:r>
            <w:proofErr w:type="spellEnd"/>
            <w:proofErr w:type="gramEnd"/>
          </w:p>
          <w:p w:rsidR="003B5C42" w:rsidRPr="004C7F62" w:rsidRDefault="003B5C42" w:rsidP="00D51F7A">
            <w:pPr>
              <w:shd w:val="clear" w:color="auto" w:fill="FFFFFF"/>
              <w:spacing w:line="278" w:lineRule="exact"/>
              <w:ind w:right="110"/>
            </w:pPr>
            <w:r w:rsidRPr="004C7F62">
              <w:rPr>
                <w:iCs/>
                <w:sz w:val="22"/>
                <w:szCs w:val="22"/>
              </w:rPr>
              <w:t xml:space="preserve">то) </w:t>
            </w:r>
            <w:r w:rsidRPr="004C7F62">
              <w:rPr>
                <w:sz w:val="22"/>
                <w:szCs w:val="22"/>
              </w:rPr>
              <w:t xml:space="preserve">оперы «Садко». </w:t>
            </w:r>
            <w:r w:rsidRPr="004C7F62">
              <w:rPr>
                <w:iCs/>
                <w:sz w:val="22"/>
                <w:szCs w:val="22"/>
              </w:rPr>
              <w:t xml:space="preserve">Уметь </w:t>
            </w:r>
            <w:r w:rsidRPr="004C7F62">
              <w:rPr>
                <w:sz w:val="22"/>
                <w:szCs w:val="22"/>
              </w:rPr>
              <w:t xml:space="preserve">анализировать </w:t>
            </w:r>
            <w:r w:rsidRPr="004C7F62">
              <w:rPr>
                <w:spacing w:val="-3"/>
                <w:sz w:val="22"/>
                <w:szCs w:val="22"/>
              </w:rPr>
              <w:t xml:space="preserve">составляющие средств </w:t>
            </w:r>
            <w:r w:rsidRPr="004C7F62">
              <w:rPr>
                <w:sz w:val="22"/>
                <w:szCs w:val="22"/>
              </w:rPr>
              <w:t>музыкальной вырази</w:t>
            </w:r>
            <w:r w:rsidRPr="004C7F62">
              <w:rPr>
                <w:sz w:val="22"/>
                <w:szCs w:val="22"/>
              </w:rPr>
              <w:softHyphen/>
              <w:t>тельности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4C7F62" w:rsidRDefault="003B5C42" w:rsidP="00D51F7A">
            <w:pPr>
              <w:shd w:val="clear" w:color="auto" w:fill="FFFFFF"/>
              <w:spacing w:line="274" w:lineRule="exact"/>
              <w:ind w:right="182"/>
            </w:pPr>
            <w:r w:rsidRPr="004C7F62">
              <w:rPr>
                <w:spacing w:val="-2"/>
                <w:sz w:val="22"/>
                <w:szCs w:val="22"/>
              </w:rPr>
              <w:t>Интонационно-</w:t>
            </w:r>
            <w:r w:rsidRPr="004C7F62">
              <w:rPr>
                <w:spacing w:val="-3"/>
                <w:sz w:val="22"/>
                <w:szCs w:val="22"/>
              </w:rPr>
              <w:t>образный анализ</w:t>
            </w:r>
          </w:p>
          <w:p w:rsidR="003B5C42" w:rsidRPr="004C7F62" w:rsidRDefault="003B5C42" w:rsidP="00D51F7A">
            <w:pPr>
              <w:shd w:val="clear" w:color="auto" w:fill="FFFFFF"/>
              <w:spacing w:line="274" w:lineRule="exact"/>
              <w:ind w:right="182" w:hanging="10"/>
            </w:pPr>
            <w:r w:rsidRPr="004C7F62">
              <w:rPr>
                <w:sz w:val="22"/>
                <w:szCs w:val="22"/>
              </w:rPr>
              <w:t>фрагментов из оперы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4C7F62" w:rsidRDefault="003B5C42" w:rsidP="00D51F7A">
            <w:pPr>
              <w:shd w:val="clear" w:color="auto" w:fill="FFFFFF"/>
            </w:pP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4C7F62" w:rsidRDefault="003B5C42" w:rsidP="00D51F7A">
            <w:pPr>
              <w:shd w:val="clear" w:color="auto" w:fill="FFFFFF"/>
            </w:pPr>
          </w:p>
        </w:tc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4C7F62" w:rsidRDefault="003B5C42" w:rsidP="00D51F7A">
            <w:pPr>
              <w:shd w:val="clear" w:color="auto" w:fill="FFFFFF"/>
            </w:pPr>
          </w:p>
        </w:tc>
        <w:tc>
          <w:tcPr>
            <w:tcW w:w="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4C7F62" w:rsidRDefault="003B5C42" w:rsidP="00D51F7A">
            <w:pPr>
              <w:shd w:val="clear" w:color="auto" w:fill="FFFFFF"/>
            </w:pPr>
          </w:p>
        </w:tc>
      </w:tr>
      <w:tr w:rsidR="003B5C42" w:rsidRPr="004C7F62" w:rsidTr="00D51F7A">
        <w:tblPrEx>
          <w:tblCellMar>
            <w:top w:w="0" w:type="dxa"/>
            <w:bottom w:w="0" w:type="dxa"/>
          </w:tblCellMar>
        </w:tblPrEx>
        <w:trPr>
          <w:trHeight w:hRule="exact" w:val="4205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4C7F62" w:rsidRDefault="003B5C42" w:rsidP="00D51F7A">
            <w:pPr>
              <w:shd w:val="clear" w:color="auto" w:fill="FFFFFF"/>
              <w:ind w:left="14"/>
              <w:jc w:val="center"/>
              <w:rPr>
                <w:iCs/>
                <w:sz w:val="22"/>
                <w:szCs w:val="22"/>
              </w:rPr>
            </w:pPr>
            <w:r w:rsidRPr="004C7F62">
              <w:rPr>
                <w:iCs/>
                <w:sz w:val="22"/>
                <w:szCs w:val="22"/>
              </w:rPr>
              <w:t>16</w:t>
            </w:r>
          </w:p>
        </w:tc>
        <w:tc>
          <w:tcPr>
            <w:tcW w:w="1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4C7F62" w:rsidRDefault="003B5C42" w:rsidP="00D51F7A">
            <w:pPr>
              <w:shd w:val="clear" w:color="auto" w:fill="FFFFFF"/>
              <w:spacing w:line="278" w:lineRule="exact"/>
              <w:ind w:right="5"/>
            </w:pPr>
            <w:r w:rsidRPr="004C7F62">
              <w:rPr>
                <w:spacing w:val="-3"/>
                <w:sz w:val="22"/>
                <w:szCs w:val="22"/>
              </w:rPr>
              <w:t>Второе путеше</w:t>
            </w:r>
            <w:r w:rsidRPr="004C7F62">
              <w:rPr>
                <w:spacing w:val="-3"/>
                <w:sz w:val="22"/>
                <w:szCs w:val="22"/>
              </w:rPr>
              <w:softHyphen/>
            </w:r>
            <w:r w:rsidRPr="004C7F62">
              <w:rPr>
                <w:spacing w:val="-1"/>
                <w:sz w:val="22"/>
                <w:szCs w:val="22"/>
              </w:rPr>
              <w:t>ствие в музы</w:t>
            </w:r>
            <w:r w:rsidRPr="004C7F62">
              <w:rPr>
                <w:spacing w:val="-1"/>
                <w:sz w:val="22"/>
                <w:szCs w:val="22"/>
              </w:rPr>
              <w:softHyphen/>
              <w:t xml:space="preserve">кальный театр. </w:t>
            </w:r>
            <w:r w:rsidRPr="004C7F62">
              <w:rPr>
                <w:sz w:val="22"/>
                <w:szCs w:val="22"/>
              </w:rPr>
              <w:t>Балет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4C7F62" w:rsidRDefault="003B5C42" w:rsidP="00D51F7A">
            <w:pPr>
              <w:shd w:val="clear" w:color="auto" w:fill="FFFFFF"/>
              <w:ind w:left="192"/>
            </w:pPr>
            <w:r w:rsidRPr="004C7F62">
              <w:rPr>
                <w:sz w:val="22"/>
                <w:szCs w:val="22"/>
              </w:rPr>
              <w:t>1</w:t>
            </w:r>
          </w:p>
        </w:tc>
        <w:tc>
          <w:tcPr>
            <w:tcW w:w="1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4C7F62" w:rsidRDefault="003B5C42" w:rsidP="00D51F7A">
            <w:pPr>
              <w:shd w:val="clear" w:color="auto" w:fill="FFFFFF"/>
              <w:spacing w:line="278" w:lineRule="exact"/>
              <w:ind w:right="19"/>
            </w:pPr>
            <w:r w:rsidRPr="004C7F62">
              <w:rPr>
                <w:sz w:val="22"/>
                <w:szCs w:val="22"/>
              </w:rPr>
              <w:t xml:space="preserve">Расширение </w:t>
            </w:r>
            <w:r w:rsidRPr="004C7F62">
              <w:rPr>
                <w:spacing w:val="-3"/>
                <w:sz w:val="22"/>
                <w:szCs w:val="22"/>
              </w:rPr>
              <w:t xml:space="preserve">и углубление </w:t>
            </w:r>
            <w:r w:rsidRPr="004C7F62">
              <w:rPr>
                <w:sz w:val="22"/>
                <w:szCs w:val="22"/>
              </w:rPr>
              <w:t>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4C7F62" w:rsidRDefault="003B5C42" w:rsidP="00D51F7A">
            <w:pPr>
              <w:shd w:val="clear" w:color="auto" w:fill="FFFFFF"/>
              <w:spacing w:line="278" w:lineRule="exact"/>
              <w:ind w:firstLine="5"/>
            </w:pPr>
            <w:r w:rsidRPr="004C7F62">
              <w:rPr>
                <w:spacing w:val="-1"/>
                <w:sz w:val="22"/>
                <w:szCs w:val="22"/>
              </w:rPr>
              <w:t>История развития ба</w:t>
            </w:r>
            <w:r w:rsidRPr="004C7F62">
              <w:rPr>
                <w:spacing w:val="-1"/>
                <w:sz w:val="22"/>
                <w:szCs w:val="22"/>
              </w:rPr>
              <w:softHyphen/>
              <w:t>летного искусства. Основные понятия жанра. В основе бале</w:t>
            </w:r>
            <w:r w:rsidRPr="004C7F62">
              <w:rPr>
                <w:spacing w:val="-1"/>
                <w:sz w:val="22"/>
                <w:szCs w:val="22"/>
              </w:rPr>
              <w:softHyphen/>
            </w:r>
            <w:r w:rsidRPr="004C7F62">
              <w:rPr>
                <w:sz w:val="22"/>
                <w:szCs w:val="22"/>
              </w:rPr>
              <w:t xml:space="preserve">та </w:t>
            </w:r>
            <w:r>
              <w:rPr>
                <w:sz w:val="22"/>
                <w:szCs w:val="22"/>
              </w:rPr>
              <w:t>–</w:t>
            </w:r>
            <w:r w:rsidRPr="004C7F62">
              <w:rPr>
                <w:sz w:val="22"/>
                <w:szCs w:val="22"/>
              </w:rPr>
              <w:t xml:space="preserve"> литературное произведение. Балет П. И. Чайковского «Щелкунчик»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4C7F62" w:rsidRDefault="003B5C42" w:rsidP="00D51F7A">
            <w:pPr>
              <w:shd w:val="clear" w:color="auto" w:fill="FFFFFF"/>
              <w:spacing w:line="278" w:lineRule="exact"/>
            </w:pPr>
            <w:r w:rsidRPr="004C7F62">
              <w:rPr>
                <w:iCs/>
                <w:sz w:val="22"/>
                <w:szCs w:val="22"/>
              </w:rPr>
              <w:t>Знать:</w:t>
            </w:r>
          </w:p>
          <w:p w:rsidR="003B5C42" w:rsidRPr="004C7F62" w:rsidRDefault="003B5C42" w:rsidP="00D51F7A">
            <w:pPr>
              <w:shd w:val="clear" w:color="auto" w:fill="FFFFFF"/>
              <w:tabs>
                <w:tab w:val="left" w:pos="221"/>
              </w:tabs>
              <w:spacing w:line="278" w:lineRule="exact"/>
            </w:pPr>
            <w:r w:rsidRPr="004C7F62">
              <w:rPr>
                <w:iCs/>
                <w:sz w:val="22"/>
                <w:szCs w:val="22"/>
              </w:rPr>
              <w:t>-</w:t>
            </w:r>
            <w:r w:rsidRPr="004C7F62">
              <w:rPr>
                <w:iCs/>
                <w:sz w:val="22"/>
                <w:szCs w:val="22"/>
              </w:rPr>
              <w:tab/>
            </w:r>
            <w:r w:rsidRPr="004C7F62">
              <w:rPr>
                <w:spacing w:val="-2"/>
                <w:sz w:val="22"/>
                <w:szCs w:val="22"/>
              </w:rPr>
              <w:t>историю развития ба</w:t>
            </w:r>
            <w:r w:rsidRPr="004C7F62">
              <w:rPr>
                <w:spacing w:val="-2"/>
                <w:sz w:val="22"/>
                <w:szCs w:val="22"/>
              </w:rPr>
              <w:softHyphen/>
            </w:r>
            <w:r w:rsidRPr="004C7F62">
              <w:rPr>
                <w:spacing w:val="-2"/>
                <w:sz w:val="22"/>
                <w:szCs w:val="22"/>
              </w:rPr>
              <w:br/>
            </w:r>
            <w:r w:rsidRPr="004C7F62">
              <w:rPr>
                <w:sz w:val="22"/>
                <w:szCs w:val="22"/>
              </w:rPr>
              <w:t>летного искусства;</w:t>
            </w:r>
          </w:p>
          <w:p w:rsidR="003B5C42" w:rsidRPr="004C7F62" w:rsidRDefault="003B5C42" w:rsidP="00D51F7A">
            <w:pPr>
              <w:shd w:val="clear" w:color="auto" w:fill="FFFFFF"/>
              <w:tabs>
                <w:tab w:val="left" w:pos="221"/>
              </w:tabs>
              <w:spacing w:line="278" w:lineRule="exact"/>
            </w:pPr>
            <w:r w:rsidRPr="004C7F62">
              <w:rPr>
                <w:sz w:val="22"/>
                <w:szCs w:val="22"/>
              </w:rPr>
              <w:t>-</w:t>
            </w:r>
            <w:r w:rsidRPr="004C7F62">
              <w:rPr>
                <w:sz w:val="22"/>
                <w:szCs w:val="22"/>
              </w:rPr>
              <w:tab/>
            </w:r>
            <w:r w:rsidRPr="004C7F62">
              <w:rPr>
                <w:spacing w:val="-9"/>
                <w:sz w:val="22"/>
                <w:szCs w:val="22"/>
              </w:rPr>
              <w:t xml:space="preserve">понятия: </w:t>
            </w:r>
            <w:r w:rsidRPr="004C7F62">
              <w:rPr>
                <w:iCs/>
                <w:spacing w:val="-9"/>
                <w:sz w:val="22"/>
                <w:szCs w:val="22"/>
              </w:rPr>
              <w:t>балет, солис</w:t>
            </w:r>
            <w:proofErr w:type="gramStart"/>
            <w:r w:rsidRPr="004C7F62">
              <w:rPr>
                <w:iCs/>
                <w:spacing w:val="-9"/>
                <w:sz w:val="22"/>
                <w:szCs w:val="22"/>
              </w:rPr>
              <w:t>т-</w:t>
            </w:r>
            <w:proofErr w:type="gramEnd"/>
            <w:r w:rsidRPr="004C7F62">
              <w:rPr>
                <w:iCs/>
                <w:spacing w:val="-9"/>
                <w:sz w:val="22"/>
                <w:szCs w:val="22"/>
              </w:rPr>
              <w:br/>
            </w:r>
            <w:r w:rsidRPr="004C7F62">
              <w:rPr>
                <w:iCs/>
                <w:sz w:val="22"/>
                <w:szCs w:val="22"/>
              </w:rPr>
              <w:t>танцор, кордебалет.</w:t>
            </w:r>
            <w:r w:rsidRPr="004C7F62">
              <w:rPr>
                <w:iCs/>
                <w:sz w:val="22"/>
                <w:szCs w:val="22"/>
              </w:rPr>
              <w:br/>
              <w:t xml:space="preserve">Уметь </w:t>
            </w:r>
            <w:r w:rsidRPr="004C7F62">
              <w:rPr>
                <w:sz w:val="22"/>
                <w:szCs w:val="22"/>
              </w:rPr>
              <w:t>анализировать</w:t>
            </w:r>
            <w:r w:rsidRPr="004C7F62">
              <w:rPr>
                <w:sz w:val="22"/>
                <w:szCs w:val="22"/>
              </w:rPr>
              <w:br/>
              <w:t>составляющие средства</w:t>
            </w:r>
            <w:r w:rsidRPr="004C7F62">
              <w:rPr>
                <w:sz w:val="22"/>
                <w:szCs w:val="22"/>
              </w:rPr>
              <w:br/>
              <w:t xml:space="preserve">музыкальной </w:t>
            </w:r>
            <w:proofErr w:type="gramStart"/>
            <w:r w:rsidRPr="004C7F62">
              <w:rPr>
                <w:sz w:val="22"/>
                <w:szCs w:val="22"/>
              </w:rPr>
              <w:t>вырази</w:t>
            </w:r>
            <w:r w:rsidRPr="004C7F62">
              <w:rPr>
                <w:sz w:val="22"/>
                <w:szCs w:val="22"/>
              </w:rPr>
              <w:softHyphen/>
            </w:r>
            <w:r w:rsidRPr="004C7F62">
              <w:rPr>
                <w:sz w:val="22"/>
                <w:szCs w:val="22"/>
              </w:rPr>
              <w:br/>
            </w:r>
            <w:proofErr w:type="spellStart"/>
            <w:r w:rsidRPr="004C7F62">
              <w:rPr>
                <w:sz w:val="22"/>
                <w:szCs w:val="22"/>
              </w:rPr>
              <w:t>тельности</w:t>
            </w:r>
            <w:proofErr w:type="spellEnd"/>
            <w:proofErr w:type="gramEnd"/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4C7F62" w:rsidRDefault="003B5C42" w:rsidP="00D51F7A">
            <w:pPr>
              <w:shd w:val="clear" w:color="auto" w:fill="FFFFFF"/>
              <w:spacing w:line="274" w:lineRule="exact"/>
              <w:ind w:right="53"/>
            </w:pPr>
            <w:r w:rsidRPr="004C7F62">
              <w:rPr>
                <w:spacing w:val="-3"/>
                <w:sz w:val="22"/>
                <w:szCs w:val="22"/>
              </w:rPr>
              <w:t xml:space="preserve">Устный контроль. </w:t>
            </w:r>
            <w:r w:rsidRPr="004C7F62">
              <w:rPr>
                <w:spacing w:val="-1"/>
                <w:sz w:val="22"/>
                <w:szCs w:val="22"/>
              </w:rPr>
              <w:t xml:space="preserve">Интонационно-образный анализ </w:t>
            </w:r>
            <w:r w:rsidRPr="004C7F62">
              <w:rPr>
                <w:spacing w:val="-2"/>
                <w:sz w:val="22"/>
                <w:szCs w:val="22"/>
              </w:rPr>
              <w:t>фрагментов из ба</w:t>
            </w:r>
            <w:r w:rsidRPr="004C7F62">
              <w:rPr>
                <w:spacing w:val="-2"/>
                <w:sz w:val="22"/>
                <w:szCs w:val="22"/>
              </w:rPr>
              <w:softHyphen/>
            </w:r>
            <w:r w:rsidRPr="004C7F62">
              <w:rPr>
                <w:sz w:val="22"/>
                <w:szCs w:val="22"/>
              </w:rPr>
              <w:t xml:space="preserve">лета </w:t>
            </w:r>
            <w:r w:rsidRPr="004C7F62">
              <w:rPr>
                <w:sz w:val="2"/>
                <w:szCs w:val="2"/>
              </w:rPr>
              <w:t>■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4C7F62" w:rsidRDefault="003B5C42" w:rsidP="00D51F7A">
            <w:pPr>
              <w:shd w:val="clear" w:color="auto" w:fill="FFFFFF"/>
            </w:pP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4C7F62" w:rsidRDefault="003B5C42" w:rsidP="00D51F7A">
            <w:pPr>
              <w:shd w:val="clear" w:color="auto" w:fill="FFFFFF"/>
              <w:spacing w:line="283" w:lineRule="exact"/>
            </w:pPr>
            <w:r w:rsidRPr="004C7F62">
              <w:rPr>
                <w:spacing w:val="-3"/>
                <w:sz w:val="22"/>
                <w:szCs w:val="22"/>
              </w:rPr>
              <w:t>Творческая</w:t>
            </w:r>
          </w:p>
          <w:p w:rsidR="003B5C42" w:rsidRPr="004C7F62" w:rsidRDefault="003B5C42" w:rsidP="00D51F7A">
            <w:pPr>
              <w:shd w:val="clear" w:color="auto" w:fill="FFFFFF"/>
              <w:spacing w:line="283" w:lineRule="exact"/>
              <w:ind w:right="96" w:hanging="5"/>
            </w:pPr>
            <w:r w:rsidRPr="004C7F62">
              <w:rPr>
                <w:sz w:val="22"/>
                <w:szCs w:val="22"/>
              </w:rPr>
              <w:t>тетрадь, с. 40-43</w:t>
            </w:r>
          </w:p>
        </w:tc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4C7F62" w:rsidRDefault="003B5C42" w:rsidP="00D51F7A">
            <w:pPr>
              <w:shd w:val="clear" w:color="auto" w:fill="FFFFFF"/>
            </w:pPr>
          </w:p>
        </w:tc>
        <w:tc>
          <w:tcPr>
            <w:tcW w:w="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4C7F62" w:rsidRDefault="003B5C42" w:rsidP="00D51F7A">
            <w:pPr>
              <w:shd w:val="clear" w:color="auto" w:fill="FFFFFF"/>
            </w:pPr>
          </w:p>
        </w:tc>
      </w:tr>
      <w:tr w:rsidR="003B5C42" w:rsidRPr="004C7F62" w:rsidTr="00D51F7A">
        <w:tblPrEx>
          <w:tblCellMar>
            <w:top w:w="0" w:type="dxa"/>
            <w:bottom w:w="0" w:type="dxa"/>
          </w:tblCellMar>
        </w:tblPrEx>
        <w:trPr>
          <w:trHeight w:hRule="exact" w:val="229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4C7F62" w:rsidRDefault="003B5C42" w:rsidP="00D51F7A">
            <w:pPr>
              <w:shd w:val="clear" w:color="auto" w:fill="FFFFFF"/>
              <w:ind w:left="14"/>
              <w:jc w:val="center"/>
              <w:rPr>
                <w:iCs/>
                <w:sz w:val="22"/>
                <w:szCs w:val="22"/>
              </w:rPr>
            </w:pPr>
            <w:r w:rsidRPr="004C7F62">
              <w:rPr>
                <w:iCs/>
                <w:sz w:val="22"/>
                <w:szCs w:val="22"/>
              </w:rPr>
              <w:lastRenderedPageBreak/>
              <w:t>17</w:t>
            </w:r>
          </w:p>
        </w:tc>
        <w:tc>
          <w:tcPr>
            <w:tcW w:w="1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4C7F62" w:rsidRDefault="003B5C42" w:rsidP="00D51F7A">
            <w:pPr>
              <w:shd w:val="clear" w:color="auto" w:fill="FFFFFF"/>
              <w:spacing w:line="278" w:lineRule="exact"/>
              <w:ind w:right="62" w:firstLine="5"/>
            </w:pPr>
            <w:r w:rsidRPr="004C7F62">
              <w:rPr>
                <w:spacing w:val="-3"/>
                <w:sz w:val="22"/>
                <w:szCs w:val="22"/>
              </w:rPr>
              <w:t>Музыка в теат</w:t>
            </w:r>
            <w:r w:rsidRPr="004C7F62">
              <w:rPr>
                <w:spacing w:val="-3"/>
                <w:sz w:val="22"/>
                <w:szCs w:val="22"/>
              </w:rPr>
              <w:softHyphen/>
            </w:r>
            <w:r w:rsidRPr="004C7F62">
              <w:rPr>
                <w:spacing w:val="-1"/>
                <w:sz w:val="22"/>
                <w:szCs w:val="22"/>
              </w:rPr>
              <w:t>ре, кино, на те</w:t>
            </w:r>
            <w:r w:rsidRPr="004C7F62">
              <w:rPr>
                <w:spacing w:val="-1"/>
                <w:sz w:val="22"/>
                <w:szCs w:val="22"/>
              </w:rPr>
              <w:softHyphen/>
            </w:r>
            <w:r w:rsidRPr="004C7F62">
              <w:rPr>
                <w:sz w:val="22"/>
                <w:szCs w:val="22"/>
              </w:rPr>
              <w:t>левидении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4C7F62" w:rsidRDefault="003B5C42" w:rsidP="00D51F7A">
            <w:pPr>
              <w:shd w:val="clear" w:color="auto" w:fill="FFFFFF"/>
              <w:ind w:left="197"/>
            </w:pPr>
            <w:r w:rsidRPr="004C7F62">
              <w:rPr>
                <w:sz w:val="22"/>
                <w:szCs w:val="22"/>
              </w:rPr>
              <w:t>1</w:t>
            </w:r>
          </w:p>
        </w:tc>
        <w:tc>
          <w:tcPr>
            <w:tcW w:w="1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4C7F62" w:rsidRDefault="003B5C42" w:rsidP="00D51F7A">
            <w:pPr>
              <w:shd w:val="clear" w:color="auto" w:fill="FFFFFF"/>
              <w:spacing w:line="278" w:lineRule="exact"/>
            </w:pPr>
            <w:r w:rsidRPr="004C7F62">
              <w:rPr>
                <w:sz w:val="22"/>
                <w:szCs w:val="22"/>
              </w:rPr>
              <w:t xml:space="preserve">Сообщение и усвоение </w:t>
            </w:r>
            <w:r w:rsidRPr="004C7F62">
              <w:rPr>
                <w:spacing w:val="-5"/>
                <w:sz w:val="22"/>
                <w:szCs w:val="22"/>
              </w:rPr>
              <w:t>новых 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4C7F62" w:rsidRDefault="003B5C42" w:rsidP="00D51F7A">
            <w:pPr>
              <w:shd w:val="clear" w:color="auto" w:fill="FFFFFF"/>
              <w:spacing w:line="278" w:lineRule="exact"/>
              <w:ind w:right="5"/>
            </w:pPr>
            <w:r w:rsidRPr="004C7F62">
              <w:rPr>
                <w:sz w:val="22"/>
                <w:szCs w:val="22"/>
              </w:rPr>
              <w:t xml:space="preserve">Роль литературного сценария и значение </w:t>
            </w:r>
            <w:r w:rsidRPr="004C7F62">
              <w:rPr>
                <w:spacing w:val="-1"/>
                <w:sz w:val="22"/>
                <w:szCs w:val="22"/>
              </w:rPr>
              <w:t>музыки в синтетиче</w:t>
            </w:r>
            <w:r w:rsidRPr="004C7F62">
              <w:rPr>
                <w:spacing w:val="-1"/>
                <w:sz w:val="22"/>
                <w:szCs w:val="22"/>
              </w:rPr>
              <w:softHyphen/>
            </w:r>
            <w:r w:rsidRPr="004C7F62">
              <w:rPr>
                <w:spacing w:val="-2"/>
                <w:sz w:val="22"/>
                <w:szCs w:val="22"/>
              </w:rPr>
              <w:t xml:space="preserve">ских видах искусства: </w:t>
            </w:r>
            <w:r w:rsidRPr="004C7F62">
              <w:rPr>
                <w:spacing w:val="-1"/>
                <w:sz w:val="22"/>
                <w:szCs w:val="22"/>
              </w:rPr>
              <w:t>в театре, кино, на те</w:t>
            </w:r>
            <w:r w:rsidRPr="004C7F62">
              <w:rPr>
                <w:spacing w:val="-1"/>
                <w:sz w:val="22"/>
                <w:szCs w:val="22"/>
              </w:rPr>
              <w:softHyphen/>
            </w:r>
            <w:r w:rsidRPr="004C7F62">
              <w:rPr>
                <w:sz w:val="22"/>
                <w:szCs w:val="22"/>
              </w:rPr>
              <w:t>левидении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4C7F62" w:rsidRDefault="003B5C42" w:rsidP="00D51F7A">
            <w:pPr>
              <w:shd w:val="clear" w:color="auto" w:fill="FFFFFF"/>
              <w:spacing w:line="278" w:lineRule="exact"/>
              <w:ind w:firstLine="19"/>
            </w:pPr>
            <w:r w:rsidRPr="004C7F62">
              <w:rPr>
                <w:iCs/>
                <w:spacing w:val="-2"/>
                <w:sz w:val="22"/>
                <w:szCs w:val="22"/>
              </w:rPr>
              <w:t xml:space="preserve">Уметь </w:t>
            </w:r>
            <w:r w:rsidRPr="004C7F62">
              <w:rPr>
                <w:spacing w:val="-2"/>
                <w:sz w:val="22"/>
                <w:szCs w:val="22"/>
              </w:rPr>
              <w:t>определять зна</w:t>
            </w:r>
            <w:r w:rsidRPr="004C7F62">
              <w:rPr>
                <w:spacing w:val="-2"/>
                <w:sz w:val="22"/>
                <w:szCs w:val="22"/>
              </w:rPr>
              <w:softHyphen/>
              <w:t>чение литературы и му</w:t>
            </w:r>
            <w:r w:rsidRPr="004C7F62">
              <w:rPr>
                <w:spacing w:val="-2"/>
                <w:sz w:val="22"/>
                <w:szCs w:val="22"/>
              </w:rPr>
              <w:softHyphen/>
            </w:r>
            <w:r w:rsidRPr="004C7F62">
              <w:rPr>
                <w:sz w:val="22"/>
                <w:szCs w:val="22"/>
              </w:rPr>
              <w:t>зыки в синтетических видах искусства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4C7F62" w:rsidRDefault="003B5C42" w:rsidP="00D51F7A">
            <w:pPr>
              <w:shd w:val="clear" w:color="auto" w:fill="FFFFFF"/>
              <w:spacing w:line="278" w:lineRule="exact"/>
              <w:ind w:firstLine="5"/>
            </w:pPr>
            <w:r w:rsidRPr="004C7F62">
              <w:rPr>
                <w:spacing w:val="-3"/>
                <w:sz w:val="22"/>
                <w:szCs w:val="22"/>
              </w:rPr>
              <w:t xml:space="preserve">Слушание музыки. </w:t>
            </w:r>
            <w:r w:rsidRPr="004C7F62">
              <w:rPr>
                <w:spacing w:val="-1"/>
                <w:sz w:val="22"/>
                <w:szCs w:val="22"/>
              </w:rPr>
              <w:t>Хоровое пение. Беседа по теме за</w:t>
            </w:r>
            <w:r w:rsidRPr="004C7F62">
              <w:rPr>
                <w:spacing w:val="-1"/>
                <w:sz w:val="22"/>
                <w:szCs w:val="22"/>
              </w:rPr>
              <w:softHyphen/>
            </w:r>
            <w:r w:rsidRPr="004C7F62">
              <w:rPr>
                <w:sz w:val="22"/>
                <w:szCs w:val="22"/>
              </w:rPr>
              <w:t>нятия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4C7F62" w:rsidRDefault="003B5C42" w:rsidP="00D51F7A">
            <w:pPr>
              <w:shd w:val="clear" w:color="auto" w:fill="FFFFFF"/>
            </w:pP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4C7F62" w:rsidRDefault="003B5C42" w:rsidP="00D51F7A">
            <w:pPr>
              <w:shd w:val="clear" w:color="auto" w:fill="FFFFFF"/>
            </w:pPr>
          </w:p>
        </w:tc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4C7F62" w:rsidRDefault="003B5C42" w:rsidP="00D51F7A">
            <w:pPr>
              <w:shd w:val="clear" w:color="auto" w:fill="FFFFFF"/>
            </w:pPr>
          </w:p>
        </w:tc>
        <w:tc>
          <w:tcPr>
            <w:tcW w:w="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4C7F62" w:rsidRDefault="003B5C42" w:rsidP="00D51F7A">
            <w:pPr>
              <w:shd w:val="clear" w:color="auto" w:fill="FFFFFF"/>
            </w:pPr>
          </w:p>
        </w:tc>
      </w:tr>
      <w:tr w:rsidR="003B5C42" w:rsidRPr="004C7F62" w:rsidTr="00D51F7A">
        <w:tblPrEx>
          <w:tblCellMar>
            <w:top w:w="0" w:type="dxa"/>
            <w:bottom w:w="0" w:type="dxa"/>
          </w:tblCellMar>
        </w:tblPrEx>
        <w:trPr>
          <w:trHeight w:hRule="exact" w:val="276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4C7F62" w:rsidRDefault="003B5C42" w:rsidP="00D51F7A">
            <w:pPr>
              <w:shd w:val="clear" w:color="auto" w:fill="FFFFFF"/>
              <w:ind w:left="14"/>
              <w:jc w:val="center"/>
              <w:rPr>
                <w:iCs/>
                <w:sz w:val="22"/>
                <w:szCs w:val="22"/>
              </w:rPr>
            </w:pPr>
            <w:r w:rsidRPr="004C7F62">
              <w:rPr>
                <w:iCs/>
                <w:sz w:val="22"/>
                <w:szCs w:val="22"/>
              </w:rPr>
              <w:t>18</w:t>
            </w:r>
          </w:p>
        </w:tc>
        <w:tc>
          <w:tcPr>
            <w:tcW w:w="1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4C7F62" w:rsidRDefault="003B5C42" w:rsidP="00D51F7A">
            <w:pPr>
              <w:shd w:val="clear" w:color="auto" w:fill="FFFFFF"/>
              <w:spacing w:line="278" w:lineRule="exact"/>
              <w:ind w:right="29"/>
            </w:pPr>
            <w:r w:rsidRPr="004C7F62">
              <w:rPr>
                <w:spacing w:val="-3"/>
                <w:sz w:val="22"/>
                <w:szCs w:val="22"/>
              </w:rPr>
              <w:t>Третье путеше</w:t>
            </w:r>
            <w:r w:rsidRPr="004C7F62">
              <w:rPr>
                <w:spacing w:val="-3"/>
                <w:sz w:val="22"/>
                <w:szCs w:val="22"/>
              </w:rPr>
              <w:softHyphen/>
            </w:r>
            <w:r w:rsidRPr="004C7F62">
              <w:rPr>
                <w:spacing w:val="-1"/>
                <w:sz w:val="22"/>
                <w:szCs w:val="22"/>
              </w:rPr>
              <w:t>ствие в музы</w:t>
            </w:r>
            <w:r w:rsidRPr="004C7F62">
              <w:rPr>
                <w:spacing w:val="-1"/>
                <w:sz w:val="22"/>
                <w:szCs w:val="22"/>
              </w:rPr>
              <w:softHyphen/>
            </w:r>
            <w:r w:rsidRPr="004C7F62">
              <w:rPr>
                <w:spacing w:val="-2"/>
                <w:sz w:val="22"/>
                <w:szCs w:val="22"/>
              </w:rPr>
              <w:t xml:space="preserve">кальный театр. </w:t>
            </w:r>
            <w:r w:rsidRPr="004C7F62">
              <w:rPr>
                <w:sz w:val="22"/>
                <w:szCs w:val="22"/>
              </w:rPr>
              <w:t>Мюзикл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4C7F62" w:rsidRDefault="003B5C42" w:rsidP="00D51F7A">
            <w:pPr>
              <w:shd w:val="clear" w:color="auto" w:fill="FFFFFF"/>
              <w:ind w:left="202"/>
            </w:pPr>
            <w:r w:rsidRPr="004C7F62">
              <w:rPr>
                <w:sz w:val="22"/>
                <w:szCs w:val="22"/>
              </w:rPr>
              <w:t>1</w:t>
            </w:r>
          </w:p>
        </w:tc>
        <w:tc>
          <w:tcPr>
            <w:tcW w:w="1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4C7F62" w:rsidRDefault="003B5C42" w:rsidP="00D51F7A">
            <w:pPr>
              <w:shd w:val="clear" w:color="auto" w:fill="FFFFFF"/>
              <w:spacing w:line="278" w:lineRule="exact"/>
              <w:ind w:right="14"/>
            </w:pPr>
            <w:r w:rsidRPr="004C7F62">
              <w:rPr>
                <w:spacing w:val="-1"/>
                <w:sz w:val="22"/>
                <w:szCs w:val="22"/>
              </w:rPr>
              <w:t xml:space="preserve">Расширение </w:t>
            </w:r>
            <w:r w:rsidRPr="004C7F62">
              <w:rPr>
                <w:spacing w:val="-3"/>
                <w:sz w:val="22"/>
                <w:szCs w:val="22"/>
              </w:rPr>
              <w:t xml:space="preserve">и углубление </w:t>
            </w:r>
            <w:r w:rsidRPr="004C7F62">
              <w:rPr>
                <w:sz w:val="22"/>
                <w:szCs w:val="22"/>
              </w:rPr>
              <w:t>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4C7F62" w:rsidRDefault="003B5C42" w:rsidP="00D51F7A">
            <w:pPr>
              <w:shd w:val="clear" w:color="auto" w:fill="FFFFFF"/>
              <w:spacing w:line="278" w:lineRule="exact"/>
              <w:ind w:firstLine="14"/>
            </w:pPr>
            <w:r w:rsidRPr="004C7F62">
              <w:rPr>
                <w:spacing w:val="-3"/>
                <w:sz w:val="22"/>
                <w:szCs w:val="22"/>
              </w:rPr>
              <w:t>Расширение представ</w:t>
            </w:r>
            <w:r w:rsidRPr="004C7F62">
              <w:rPr>
                <w:spacing w:val="-3"/>
                <w:sz w:val="22"/>
                <w:szCs w:val="22"/>
              </w:rPr>
              <w:softHyphen/>
            </w:r>
            <w:r w:rsidRPr="004C7F62">
              <w:rPr>
                <w:spacing w:val="-2"/>
                <w:sz w:val="22"/>
                <w:szCs w:val="22"/>
              </w:rPr>
              <w:t xml:space="preserve">лений о жанре </w:t>
            </w:r>
            <w:r w:rsidRPr="004C7F62">
              <w:rPr>
                <w:iCs/>
                <w:spacing w:val="-2"/>
                <w:sz w:val="22"/>
                <w:szCs w:val="22"/>
              </w:rPr>
              <w:t>мюзик</w:t>
            </w:r>
            <w:r w:rsidRPr="004C7F62">
              <w:rPr>
                <w:iCs/>
                <w:spacing w:val="-2"/>
                <w:sz w:val="22"/>
                <w:szCs w:val="22"/>
              </w:rPr>
              <w:softHyphen/>
              <w:t xml:space="preserve">ла. </w:t>
            </w:r>
            <w:r w:rsidRPr="004C7F62">
              <w:rPr>
                <w:spacing w:val="-2"/>
                <w:sz w:val="22"/>
                <w:szCs w:val="22"/>
              </w:rPr>
              <w:t>История возникно</w:t>
            </w:r>
            <w:r w:rsidRPr="004C7F62">
              <w:rPr>
                <w:spacing w:val="-2"/>
                <w:sz w:val="22"/>
                <w:szCs w:val="22"/>
              </w:rPr>
              <w:softHyphen/>
            </w:r>
            <w:r w:rsidRPr="004C7F62">
              <w:rPr>
                <w:spacing w:val="-1"/>
                <w:sz w:val="22"/>
                <w:szCs w:val="22"/>
              </w:rPr>
              <w:t>вения жанра. Основ</w:t>
            </w:r>
            <w:r w:rsidRPr="004C7F62">
              <w:rPr>
                <w:spacing w:val="-1"/>
                <w:sz w:val="22"/>
                <w:szCs w:val="22"/>
              </w:rPr>
              <w:softHyphen/>
            </w:r>
            <w:r w:rsidRPr="004C7F62">
              <w:rPr>
                <w:sz w:val="22"/>
                <w:szCs w:val="22"/>
              </w:rPr>
              <w:t xml:space="preserve">ные его отличия от </w:t>
            </w:r>
            <w:r w:rsidRPr="004C7F62">
              <w:rPr>
                <w:spacing w:val="-1"/>
                <w:sz w:val="22"/>
                <w:szCs w:val="22"/>
              </w:rPr>
              <w:t>оперы (театр «легко</w:t>
            </w:r>
            <w:r w:rsidRPr="004C7F62">
              <w:rPr>
                <w:spacing w:val="-1"/>
                <w:sz w:val="22"/>
                <w:szCs w:val="22"/>
              </w:rPr>
              <w:softHyphen/>
            </w:r>
            <w:r w:rsidRPr="004C7F62">
              <w:rPr>
                <w:sz w:val="22"/>
                <w:szCs w:val="22"/>
              </w:rPr>
              <w:t xml:space="preserve">го» стиля). Наиболее </w:t>
            </w:r>
            <w:r w:rsidRPr="004C7F62">
              <w:rPr>
                <w:spacing w:val="-1"/>
                <w:sz w:val="22"/>
                <w:szCs w:val="22"/>
              </w:rPr>
              <w:t>известные мюзиклы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4C7F62" w:rsidRDefault="003B5C42" w:rsidP="00D51F7A">
            <w:pPr>
              <w:shd w:val="clear" w:color="auto" w:fill="FFFFFF"/>
              <w:spacing w:line="278" w:lineRule="exact"/>
            </w:pPr>
            <w:r w:rsidRPr="004C7F62">
              <w:rPr>
                <w:iCs/>
                <w:sz w:val="22"/>
                <w:szCs w:val="22"/>
              </w:rPr>
              <w:t>Знать:</w:t>
            </w:r>
          </w:p>
          <w:p w:rsidR="003B5C42" w:rsidRPr="004C7F62" w:rsidRDefault="003B5C42" w:rsidP="00D51F7A">
            <w:pPr>
              <w:shd w:val="clear" w:color="auto" w:fill="FFFFFF"/>
              <w:tabs>
                <w:tab w:val="left" w:pos="245"/>
              </w:tabs>
              <w:spacing w:line="278" w:lineRule="exact"/>
            </w:pPr>
            <w:r w:rsidRPr="004C7F62">
              <w:rPr>
                <w:iCs/>
                <w:sz w:val="22"/>
                <w:szCs w:val="22"/>
              </w:rPr>
              <w:t>-</w:t>
            </w:r>
            <w:r w:rsidRPr="004C7F62">
              <w:rPr>
                <w:iCs/>
                <w:sz w:val="22"/>
                <w:szCs w:val="22"/>
              </w:rPr>
              <w:tab/>
            </w:r>
            <w:r w:rsidRPr="004C7F62">
              <w:rPr>
                <w:spacing w:val="-2"/>
                <w:sz w:val="22"/>
                <w:szCs w:val="22"/>
              </w:rPr>
              <w:t xml:space="preserve">историю </w:t>
            </w:r>
            <w:proofErr w:type="spellStart"/>
            <w:proofErr w:type="gramStart"/>
            <w:r w:rsidRPr="004C7F62">
              <w:rPr>
                <w:spacing w:val="-2"/>
                <w:sz w:val="22"/>
                <w:szCs w:val="22"/>
              </w:rPr>
              <w:t>возникнове</w:t>
            </w:r>
            <w:proofErr w:type="spellEnd"/>
            <w:r w:rsidRPr="004C7F62">
              <w:rPr>
                <w:spacing w:val="-2"/>
                <w:sz w:val="22"/>
                <w:szCs w:val="22"/>
              </w:rPr>
              <w:softHyphen/>
            </w:r>
            <w:r w:rsidRPr="004C7F62">
              <w:rPr>
                <w:spacing w:val="-2"/>
                <w:sz w:val="22"/>
                <w:szCs w:val="22"/>
              </w:rPr>
              <w:br/>
            </w:r>
            <w:proofErr w:type="spellStart"/>
            <w:r w:rsidRPr="004C7F62">
              <w:rPr>
                <w:sz w:val="22"/>
                <w:szCs w:val="22"/>
              </w:rPr>
              <w:t>ния</w:t>
            </w:r>
            <w:proofErr w:type="spellEnd"/>
            <w:proofErr w:type="gramEnd"/>
            <w:r w:rsidRPr="004C7F62">
              <w:rPr>
                <w:sz w:val="22"/>
                <w:szCs w:val="22"/>
              </w:rPr>
              <w:t xml:space="preserve"> мюзикла;</w:t>
            </w:r>
          </w:p>
          <w:p w:rsidR="003B5C42" w:rsidRPr="004C7F62" w:rsidRDefault="003B5C42" w:rsidP="00D51F7A">
            <w:pPr>
              <w:shd w:val="clear" w:color="auto" w:fill="FFFFFF"/>
              <w:tabs>
                <w:tab w:val="left" w:pos="245"/>
              </w:tabs>
              <w:spacing w:line="278" w:lineRule="exact"/>
            </w:pPr>
            <w:r w:rsidRPr="004C7F62">
              <w:rPr>
                <w:sz w:val="22"/>
                <w:szCs w:val="22"/>
              </w:rPr>
              <w:t>-</w:t>
            </w:r>
            <w:r w:rsidRPr="004C7F62">
              <w:rPr>
                <w:sz w:val="22"/>
                <w:szCs w:val="22"/>
              </w:rPr>
              <w:tab/>
            </w:r>
            <w:r w:rsidRPr="004C7F62">
              <w:rPr>
                <w:spacing w:val="-2"/>
                <w:sz w:val="22"/>
                <w:szCs w:val="22"/>
              </w:rPr>
              <w:t xml:space="preserve">чем мюзикл </w:t>
            </w:r>
            <w:proofErr w:type="gramStart"/>
            <w:r w:rsidRPr="004C7F62">
              <w:rPr>
                <w:spacing w:val="-2"/>
                <w:sz w:val="22"/>
                <w:szCs w:val="22"/>
              </w:rPr>
              <w:t>отличает</w:t>
            </w:r>
            <w:r w:rsidRPr="004C7F62">
              <w:rPr>
                <w:spacing w:val="-2"/>
                <w:sz w:val="22"/>
                <w:szCs w:val="22"/>
              </w:rPr>
              <w:softHyphen/>
            </w:r>
            <w:r w:rsidRPr="004C7F62">
              <w:rPr>
                <w:spacing w:val="-2"/>
                <w:sz w:val="22"/>
                <w:szCs w:val="22"/>
              </w:rPr>
              <w:br/>
            </w:r>
            <w:proofErr w:type="spellStart"/>
            <w:r w:rsidRPr="004C7F62">
              <w:rPr>
                <w:sz w:val="22"/>
                <w:szCs w:val="22"/>
              </w:rPr>
              <w:t>ся</w:t>
            </w:r>
            <w:proofErr w:type="spellEnd"/>
            <w:proofErr w:type="gramEnd"/>
            <w:r w:rsidRPr="004C7F62">
              <w:rPr>
                <w:sz w:val="22"/>
                <w:szCs w:val="22"/>
              </w:rPr>
              <w:t xml:space="preserve"> от оперы.</w:t>
            </w:r>
          </w:p>
          <w:p w:rsidR="003B5C42" w:rsidRPr="004C7F62" w:rsidRDefault="003B5C42" w:rsidP="00D51F7A">
            <w:pPr>
              <w:shd w:val="clear" w:color="auto" w:fill="FFFFFF"/>
              <w:spacing w:line="278" w:lineRule="exact"/>
              <w:ind w:firstLine="24"/>
            </w:pPr>
            <w:r w:rsidRPr="004C7F62">
              <w:rPr>
                <w:iCs/>
                <w:spacing w:val="-2"/>
                <w:sz w:val="22"/>
                <w:szCs w:val="22"/>
              </w:rPr>
              <w:t xml:space="preserve">Уметь </w:t>
            </w:r>
            <w:r w:rsidRPr="004C7F62">
              <w:rPr>
                <w:spacing w:val="-2"/>
                <w:sz w:val="22"/>
                <w:szCs w:val="22"/>
              </w:rPr>
              <w:t>называть наибо</w:t>
            </w:r>
            <w:r w:rsidRPr="004C7F62">
              <w:rPr>
                <w:spacing w:val="-2"/>
                <w:sz w:val="22"/>
                <w:szCs w:val="22"/>
              </w:rPr>
              <w:softHyphen/>
              <w:t xml:space="preserve">лее известные мюзиклы </w:t>
            </w:r>
            <w:r w:rsidRPr="004C7F62">
              <w:rPr>
                <w:sz w:val="22"/>
                <w:szCs w:val="22"/>
              </w:rPr>
              <w:t>и их композиторов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4C7F62" w:rsidRDefault="003B5C42" w:rsidP="00D51F7A">
            <w:pPr>
              <w:shd w:val="clear" w:color="auto" w:fill="FFFFFF"/>
              <w:spacing w:line="278" w:lineRule="exact"/>
              <w:ind w:firstLine="5"/>
            </w:pPr>
            <w:r w:rsidRPr="004C7F62">
              <w:rPr>
                <w:spacing w:val="-1"/>
                <w:sz w:val="22"/>
                <w:szCs w:val="22"/>
              </w:rPr>
              <w:t xml:space="preserve">Хоровое пение. </w:t>
            </w:r>
            <w:r w:rsidRPr="004C7F62">
              <w:rPr>
                <w:spacing w:val="-3"/>
                <w:sz w:val="22"/>
                <w:szCs w:val="22"/>
              </w:rPr>
              <w:t xml:space="preserve">Слушание музыки. </w:t>
            </w:r>
            <w:r w:rsidRPr="004C7F62">
              <w:rPr>
                <w:spacing w:val="-1"/>
                <w:sz w:val="22"/>
                <w:szCs w:val="22"/>
              </w:rPr>
              <w:t>Интонационно-образный анализ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4C7F62" w:rsidRDefault="003B5C42" w:rsidP="00D51F7A">
            <w:pPr>
              <w:shd w:val="clear" w:color="auto" w:fill="FFFFFF"/>
            </w:pP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4C7F62" w:rsidRDefault="003B5C42" w:rsidP="00D51F7A">
            <w:pPr>
              <w:shd w:val="clear" w:color="auto" w:fill="FFFFFF"/>
              <w:spacing w:line="283" w:lineRule="exact"/>
              <w:ind w:right="638" w:firstLine="5"/>
            </w:pPr>
            <w:r w:rsidRPr="004C7F62">
              <w:rPr>
                <w:sz w:val="22"/>
                <w:szCs w:val="22"/>
              </w:rPr>
              <w:t>Творческая тетрадь, с. 52-53</w:t>
            </w:r>
          </w:p>
          <w:p w:rsidR="003B5C42" w:rsidRPr="004C7F62" w:rsidRDefault="003B5C42" w:rsidP="00D51F7A">
            <w:pPr>
              <w:shd w:val="clear" w:color="auto" w:fill="FFFFFF"/>
            </w:pPr>
            <w:r w:rsidRPr="004C7F62">
              <w:rPr>
                <w:w w:val="52"/>
                <w:sz w:val="2"/>
                <w:szCs w:val="2"/>
              </w:rPr>
              <w:t>■</w:t>
            </w:r>
          </w:p>
        </w:tc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4C7F62" w:rsidRDefault="003B5C42" w:rsidP="00D51F7A">
            <w:pPr>
              <w:shd w:val="clear" w:color="auto" w:fill="FFFFFF"/>
            </w:pPr>
          </w:p>
        </w:tc>
        <w:tc>
          <w:tcPr>
            <w:tcW w:w="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4C7F62" w:rsidRDefault="003B5C42" w:rsidP="00D51F7A">
            <w:pPr>
              <w:shd w:val="clear" w:color="auto" w:fill="FFFFFF"/>
            </w:pPr>
          </w:p>
        </w:tc>
      </w:tr>
      <w:tr w:rsidR="003B5C42" w:rsidRPr="00C972DF" w:rsidTr="00D51F7A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14669" w:type="dxa"/>
            <w:gridSpan w:val="2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jc w:val="center"/>
              <w:rPr>
                <w:spacing w:val="-1"/>
                <w:sz w:val="28"/>
                <w:szCs w:val="28"/>
              </w:rPr>
            </w:pPr>
            <w:r w:rsidRPr="00C972DF">
              <w:rPr>
                <w:b/>
                <w:bCs/>
                <w:spacing w:val="-1"/>
                <w:sz w:val="28"/>
                <w:szCs w:val="28"/>
              </w:rPr>
              <w:t>Музыка и изобразительное искусство</w:t>
            </w:r>
          </w:p>
        </w:tc>
      </w:tr>
      <w:tr w:rsidR="003B5C42" w:rsidRPr="00C972DF" w:rsidTr="00D51F7A">
        <w:tblPrEx>
          <w:tblCellMar>
            <w:top w:w="0" w:type="dxa"/>
            <w:bottom w:w="0" w:type="dxa"/>
          </w:tblCellMar>
        </w:tblPrEx>
        <w:trPr>
          <w:trHeight w:hRule="exact" w:val="3614"/>
        </w:trPr>
        <w:tc>
          <w:tcPr>
            <w:tcW w:w="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jc w:val="center"/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19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Что роднит му</w:t>
            </w:r>
            <w:r w:rsidRPr="00C972DF">
              <w:rPr>
                <w:spacing w:val="-1"/>
                <w:sz w:val="22"/>
                <w:szCs w:val="22"/>
              </w:rPr>
              <w:softHyphen/>
              <w:t>зыку с изобра</w:t>
            </w:r>
            <w:r w:rsidRPr="00C972DF">
              <w:rPr>
                <w:spacing w:val="-1"/>
                <w:sz w:val="22"/>
                <w:szCs w:val="22"/>
              </w:rPr>
              <w:softHyphen/>
              <w:t>зительным ис</w:t>
            </w:r>
            <w:r w:rsidRPr="00C972DF">
              <w:rPr>
                <w:spacing w:val="-1"/>
                <w:sz w:val="22"/>
                <w:szCs w:val="22"/>
              </w:rPr>
              <w:softHyphen/>
              <w:t>кусством?</w:t>
            </w:r>
          </w:p>
        </w:tc>
        <w:tc>
          <w:tcPr>
            <w:tcW w:w="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jc w:val="center"/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Вводный. Сообщение и усвоение новых 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 xml:space="preserve">Жизнь </w:t>
            </w:r>
            <w:r>
              <w:rPr>
                <w:spacing w:val="-1"/>
                <w:sz w:val="22"/>
                <w:szCs w:val="22"/>
              </w:rPr>
              <w:t>–</w:t>
            </w:r>
            <w:r w:rsidRPr="00C972DF">
              <w:rPr>
                <w:spacing w:val="-1"/>
                <w:sz w:val="22"/>
                <w:szCs w:val="22"/>
              </w:rPr>
              <w:t xml:space="preserve"> единый ис</w:t>
            </w:r>
            <w:r w:rsidRPr="00C972DF">
              <w:rPr>
                <w:spacing w:val="-1"/>
                <w:sz w:val="22"/>
                <w:szCs w:val="22"/>
              </w:rPr>
              <w:softHyphen/>
              <w:t>точник всех художест</w:t>
            </w:r>
            <w:r w:rsidRPr="00C972DF">
              <w:rPr>
                <w:spacing w:val="-1"/>
                <w:sz w:val="22"/>
                <w:szCs w:val="22"/>
              </w:rPr>
              <w:softHyphen/>
              <w:t>венных произведений. Связь музыки и изо</w:t>
            </w:r>
            <w:r w:rsidRPr="00C972DF">
              <w:rPr>
                <w:spacing w:val="-1"/>
                <w:sz w:val="22"/>
                <w:szCs w:val="22"/>
              </w:rPr>
              <w:softHyphen/>
              <w:t>бразительного искус</w:t>
            </w:r>
            <w:r w:rsidRPr="00C972DF">
              <w:rPr>
                <w:spacing w:val="-1"/>
                <w:sz w:val="22"/>
                <w:szCs w:val="22"/>
              </w:rPr>
              <w:softHyphen/>
              <w:t>ства. Живописная му</w:t>
            </w:r>
            <w:r w:rsidRPr="00C972DF">
              <w:rPr>
                <w:spacing w:val="-1"/>
                <w:sz w:val="22"/>
                <w:szCs w:val="22"/>
              </w:rPr>
              <w:softHyphen/>
              <w:t>зыка и музыкальная живопись. Общее в средствах вырази</w:t>
            </w:r>
            <w:r w:rsidRPr="00C972DF">
              <w:rPr>
                <w:spacing w:val="-1"/>
                <w:sz w:val="22"/>
                <w:szCs w:val="22"/>
              </w:rPr>
              <w:softHyphen/>
              <w:t>тельности музыки и изобразительного искусства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  <w:r w:rsidRPr="00C972DF">
              <w:rPr>
                <w:b/>
                <w:bCs/>
                <w:iCs/>
                <w:spacing w:val="-1"/>
                <w:sz w:val="22"/>
                <w:szCs w:val="22"/>
              </w:rPr>
              <w:t xml:space="preserve">Знать, </w:t>
            </w:r>
            <w:r w:rsidRPr="00C972DF">
              <w:rPr>
                <w:spacing w:val="-1"/>
                <w:sz w:val="22"/>
                <w:szCs w:val="22"/>
              </w:rPr>
              <w:t>что роднит му</w:t>
            </w:r>
            <w:r w:rsidRPr="00C972DF">
              <w:rPr>
                <w:spacing w:val="-1"/>
                <w:sz w:val="22"/>
                <w:szCs w:val="22"/>
              </w:rPr>
              <w:softHyphen/>
              <w:t>зыку и изобразительное искусство.</w:t>
            </w:r>
          </w:p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  <w:r w:rsidRPr="00C972DF">
              <w:rPr>
                <w:b/>
                <w:bCs/>
                <w:iCs/>
                <w:spacing w:val="-1"/>
                <w:sz w:val="22"/>
                <w:szCs w:val="22"/>
              </w:rPr>
              <w:t xml:space="preserve">Уметь </w:t>
            </w:r>
            <w:r w:rsidRPr="00C972DF">
              <w:rPr>
                <w:spacing w:val="-1"/>
                <w:sz w:val="22"/>
                <w:szCs w:val="22"/>
              </w:rPr>
              <w:t>выявлять связи и общие черты в сред</w:t>
            </w:r>
            <w:r w:rsidRPr="00C972DF">
              <w:rPr>
                <w:spacing w:val="-1"/>
                <w:sz w:val="22"/>
                <w:szCs w:val="22"/>
              </w:rPr>
              <w:softHyphen/>
              <w:t>ствах выразительности музыки и изобразитель</w:t>
            </w:r>
            <w:r w:rsidRPr="00C972DF">
              <w:rPr>
                <w:spacing w:val="-1"/>
                <w:sz w:val="22"/>
                <w:szCs w:val="22"/>
              </w:rPr>
              <w:softHyphen/>
              <w:t>ного искусства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Слушание музыки. Устный контроль. Хоровое пение</w:t>
            </w:r>
          </w:p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3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Закрепить</w:t>
            </w:r>
          </w:p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полученные</w:t>
            </w:r>
          </w:p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знания</w:t>
            </w:r>
          </w:p>
        </w:tc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</w:p>
        </w:tc>
      </w:tr>
      <w:tr w:rsidR="003B5C42" w:rsidRPr="00C972DF" w:rsidTr="00D51F7A">
        <w:tblPrEx>
          <w:tblCellMar>
            <w:top w:w="0" w:type="dxa"/>
            <w:bottom w:w="0" w:type="dxa"/>
          </w:tblCellMar>
        </w:tblPrEx>
        <w:trPr>
          <w:trHeight w:hRule="exact" w:val="2194"/>
        </w:trPr>
        <w:tc>
          <w:tcPr>
            <w:tcW w:w="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jc w:val="center"/>
              <w:rPr>
                <w:spacing w:val="-1"/>
                <w:sz w:val="22"/>
                <w:szCs w:val="22"/>
              </w:rPr>
            </w:pPr>
            <w:r w:rsidRPr="00C972DF">
              <w:rPr>
                <w:bCs/>
                <w:spacing w:val="-1"/>
                <w:sz w:val="22"/>
                <w:szCs w:val="22"/>
              </w:rPr>
              <w:lastRenderedPageBreak/>
              <w:t>20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«</w:t>
            </w:r>
            <w:proofErr w:type="gramStart"/>
            <w:r w:rsidRPr="00C972DF">
              <w:rPr>
                <w:spacing w:val="-1"/>
                <w:sz w:val="22"/>
                <w:szCs w:val="22"/>
              </w:rPr>
              <w:t>Небесное</w:t>
            </w:r>
            <w:proofErr w:type="gramEnd"/>
            <w:r w:rsidRPr="00C972DF">
              <w:rPr>
                <w:spacing w:val="-1"/>
                <w:sz w:val="22"/>
                <w:szCs w:val="22"/>
              </w:rPr>
              <w:t xml:space="preserve"> и земное» в звуках и красках</w:t>
            </w:r>
          </w:p>
        </w:tc>
        <w:tc>
          <w:tcPr>
            <w:tcW w:w="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jc w:val="center"/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Расширение и углубление 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Отношение компози</w:t>
            </w:r>
            <w:r w:rsidRPr="00C972DF">
              <w:rPr>
                <w:spacing w:val="-1"/>
                <w:sz w:val="22"/>
                <w:szCs w:val="22"/>
              </w:rPr>
              <w:softHyphen/>
              <w:t>торов и художников к родной природе, ду</w:t>
            </w:r>
            <w:r w:rsidRPr="00C972DF">
              <w:rPr>
                <w:spacing w:val="-1"/>
                <w:sz w:val="22"/>
                <w:szCs w:val="22"/>
              </w:rPr>
              <w:softHyphen/>
              <w:t>ховным образам древ</w:t>
            </w:r>
            <w:r w:rsidRPr="00C972DF">
              <w:rPr>
                <w:spacing w:val="-1"/>
                <w:sz w:val="22"/>
                <w:szCs w:val="22"/>
              </w:rPr>
              <w:softHyphen/>
              <w:t>нерусского и западно</w:t>
            </w:r>
            <w:r w:rsidRPr="00C972DF">
              <w:rPr>
                <w:spacing w:val="-1"/>
                <w:sz w:val="22"/>
                <w:szCs w:val="22"/>
              </w:rPr>
              <w:softHyphen/>
              <w:t>европейского искус</w:t>
            </w:r>
            <w:r w:rsidRPr="00C972DF">
              <w:rPr>
                <w:spacing w:val="-1"/>
                <w:sz w:val="22"/>
                <w:szCs w:val="22"/>
              </w:rPr>
              <w:softHyphen/>
              <w:t>ства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  <w:r w:rsidRPr="00C972DF">
              <w:rPr>
                <w:b/>
                <w:bCs/>
                <w:iCs/>
                <w:spacing w:val="-1"/>
                <w:sz w:val="22"/>
                <w:szCs w:val="22"/>
              </w:rPr>
              <w:t xml:space="preserve">Знать, </w:t>
            </w:r>
            <w:r w:rsidRPr="00C972DF">
              <w:rPr>
                <w:spacing w:val="-1"/>
                <w:sz w:val="22"/>
                <w:szCs w:val="22"/>
              </w:rPr>
              <w:t>в чем выражает</w:t>
            </w:r>
            <w:r w:rsidRPr="00C972DF">
              <w:rPr>
                <w:spacing w:val="-1"/>
                <w:sz w:val="22"/>
                <w:szCs w:val="22"/>
              </w:rPr>
              <w:softHyphen/>
              <w:t>ся общность языка раз</w:t>
            </w:r>
            <w:r w:rsidRPr="00C972DF">
              <w:rPr>
                <w:spacing w:val="-1"/>
                <w:sz w:val="22"/>
                <w:szCs w:val="22"/>
              </w:rPr>
              <w:softHyphen/>
              <w:t xml:space="preserve">личных видов искусства. </w:t>
            </w:r>
            <w:r w:rsidRPr="00C972DF">
              <w:rPr>
                <w:b/>
                <w:bCs/>
                <w:iCs/>
                <w:spacing w:val="-1"/>
                <w:sz w:val="22"/>
                <w:szCs w:val="22"/>
              </w:rPr>
              <w:t xml:space="preserve">Уметь </w:t>
            </w:r>
            <w:r w:rsidRPr="00C972DF">
              <w:rPr>
                <w:spacing w:val="-1"/>
                <w:sz w:val="22"/>
                <w:szCs w:val="22"/>
              </w:rPr>
              <w:t>выявлять общие черты в художествен</w:t>
            </w:r>
            <w:r w:rsidRPr="00C972DF">
              <w:rPr>
                <w:spacing w:val="-1"/>
                <w:sz w:val="22"/>
                <w:szCs w:val="22"/>
              </w:rPr>
              <w:softHyphen/>
              <w:t>ных и музыкальных об</w:t>
            </w:r>
            <w:r w:rsidRPr="00C972DF">
              <w:rPr>
                <w:spacing w:val="-1"/>
                <w:sz w:val="22"/>
                <w:szCs w:val="22"/>
              </w:rPr>
              <w:softHyphen/>
              <w:t>разах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Слушание музыки. Интонационно-образный анализ музыкальных и ху</w:t>
            </w:r>
            <w:r w:rsidRPr="00C972DF">
              <w:rPr>
                <w:spacing w:val="-1"/>
                <w:sz w:val="22"/>
                <w:szCs w:val="22"/>
              </w:rPr>
              <w:softHyphen/>
              <w:t>дожественных про</w:t>
            </w:r>
            <w:r w:rsidRPr="00C972DF">
              <w:rPr>
                <w:spacing w:val="-1"/>
                <w:sz w:val="22"/>
                <w:szCs w:val="22"/>
              </w:rPr>
              <w:softHyphen/>
              <w:t>изведений. Устный контроль</w:t>
            </w:r>
          </w:p>
        </w:tc>
        <w:tc>
          <w:tcPr>
            <w:tcW w:w="13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Творческая тетрадь, с. 54-57</w:t>
            </w:r>
          </w:p>
        </w:tc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</w:p>
        </w:tc>
      </w:tr>
      <w:tr w:rsidR="003B5C42" w:rsidRPr="00C972DF" w:rsidTr="00D51F7A">
        <w:tblPrEx>
          <w:tblCellMar>
            <w:top w:w="0" w:type="dxa"/>
            <w:bottom w:w="0" w:type="dxa"/>
          </w:tblCellMar>
        </w:tblPrEx>
        <w:trPr>
          <w:trHeight w:hRule="exact" w:val="2688"/>
        </w:trPr>
        <w:tc>
          <w:tcPr>
            <w:tcW w:w="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jc w:val="center"/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21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«Звать через прошлое к на</w:t>
            </w:r>
            <w:r w:rsidRPr="00C972DF">
              <w:rPr>
                <w:spacing w:val="-1"/>
                <w:sz w:val="22"/>
                <w:szCs w:val="22"/>
              </w:rPr>
              <w:softHyphen/>
              <w:t>стоящему»</w:t>
            </w:r>
          </w:p>
        </w:tc>
        <w:tc>
          <w:tcPr>
            <w:tcW w:w="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jc w:val="center"/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Расширение и углубление 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Более глубокое изуче</w:t>
            </w:r>
            <w:r w:rsidRPr="00C972DF">
              <w:rPr>
                <w:spacing w:val="-1"/>
                <w:sz w:val="22"/>
                <w:szCs w:val="22"/>
              </w:rPr>
              <w:softHyphen/>
              <w:t>ние кантаты С. Про</w:t>
            </w:r>
            <w:r w:rsidRPr="00C972DF">
              <w:rPr>
                <w:spacing w:val="-1"/>
                <w:sz w:val="22"/>
                <w:szCs w:val="22"/>
              </w:rPr>
              <w:softHyphen/>
              <w:t>кофьева «Александр Невский»: сопостав</w:t>
            </w:r>
            <w:r w:rsidRPr="00C972DF">
              <w:rPr>
                <w:spacing w:val="-1"/>
                <w:sz w:val="22"/>
                <w:szCs w:val="22"/>
              </w:rPr>
              <w:softHyphen/>
              <w:t>ление героических об</w:t>
            </w:r>
            <w:r w:rsidRPr="00C972DF">
              <w:rPr>
                <w:spacing w:val="-1"/>
                <w:sz w:val="22"/>
                <w:szCs w:val="22"/>
              </w:rPr>
              <w:softHyphen/>
              <w:t>разов музыки с обра</w:t>
            </w:r>
            <w:r w:rsidRPr="00C972DF">
              <w:rPr>
                <w:spacing w:val="-1"/>
                <w:sz w:val="22"/>
                <w:szCs w:val="22"/>
              </w:rPr>
              <w:softHyphen/>
              <w:t>зами изобразительного искусства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  <w:r w:rsidRPr="00C972DF">
              <w:rPr>
                <w:b/>
                <w:bCs/>
                <w:iCs/>
                <w:spacing w:val="-1"/>
                <w:sz w:val="22"/>
                <w:szCs w:val="22"/>
              </w:rPr>
              <w:t>Уметь:</w:t>
            </w:r>
          </w:p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-</w:t>
            </w:r>
            <w:r w:rsidRPr="00C972DF">
              <w:rPr>
                <w:spacing w:val="-1"/>
                <w:sz w:val="22"/>
                <w:szCs w:val="22"/>
              </w:rPr>
              <w:t xml:space="preserve">выявлять общие </w:t>
            </w:r>
            <w:proofErr w:type="spellStart"/>
            <w:proofErr w:type="gramStart"/>
            <w:r w:rsidRPr="00C972DF">
              <w:rPr>
                <w:spacing w:val="-1"/>
                <w:sz w:val="22"/>
                <w:szCs w:val="22"/>
              </w:rPr>
              <w:t>чер</w:t>
            </w:r>
            <w:proofErr w:type="spellEnd"/>
            <w:r w:rsidRPr="00C972DF">
              <w:rPr>
                <w:spacing w:val="-1"/>
                <w:sz w:val="22"/>
                <w:szCs w:val="22"/>
              </w:rPr>
              <w:softHyphen/>
            </w:r>
            <w:r w:rsidRPr="00C972DF">
              <w:rPr>
                <w:spacing w:val="-1"/>
                <w:sz w:val="22"/>
                <w:szCs w:val="22"/>
              </w:rPr>
              <w:br/>
              <w:t>ты</w:t>
            </w:r>
            <w:proofErr w:type="gramEnd"/>
            <w:r w:rsidRPr="00C972DF">
              <w:rPr>
                <w:spacing w:val="-1"/>
                <w:sz w:val="22"/>
                <w:szCs w:val="22"/>
              </w:rPr>
              <w:t xml:space="preserve"> в художественных</w:t>
            </w:r>
          </w:p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 xml:space="preserve">и музыкальных </w:t>
            </w:r>
            <w:proofErr w:type="gramStart"/>
            <w:r w:rsidRPr="00C972DF">
              <w:rPr>
                <w:spacing w:val="-1"/>
                <w:sz w:val="22"/>
                <w:szCs w:val="22"/>
              </w:rPr>
              <w:t>образах</w:t>
            </w:r>
            <w:proofErr w:type="gramEnd"/>
            <w:r w:rsidRPr="00C972DF">
              <w:rPr>
                <w:spacing w:val="-1"/>
                <w:sz w:val="22"/>
                <w:szCs w:val="22"/>
              </w:rPr>
              <w:t>;</w:t>
            </w:r>
          </w:p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-</w:t>
            </w:r>
            <w:r w:rsidRPr="00C972DF">
              <w:rPr>
                <w:spacing w:val="-1"/>
                <w:sz w:val="22"/>
                <w:szCs w:val="22"/>
              </w:rPr>
              <w:t>определять на слух</w:t>
            </w:r>
            <w:r w:rsidRPr="00C972DF">
              <w:rPr>
                <w:spacing w:val="-1"/>
                <w:sz w:val="22"/>
                <w:szCs w:val="22"/>
              </w:rPr>
              <w:br/>
              <w:t>основные части кантаты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Слушание музыки. Интонационно-образный анализ музыкальных и ху</w:t>
            </w:r>
            <w:r w:rsidRPr="00C972DF">
              <w:rPr>
                <w:spacing w:val="-1"/>
                <w:sz w:val="22"/>
                <w:szCs w:val="22"/>
              </w:rPr>
              <w:softHyphen/>
              <w:t>дожественных про</w:t>
            </w:r>
            <w:r w:rsidRPr="00C972DF">
              <w:rPr>
                <w:spacing w:val="-1"/>
                <w:sz w:val="22"/>
                <w:szCs w:val="22"/>
              </w:rPr>
              <w:softHyphen/>
              <w:t>изведений. Устный контроль</w:t>
            </w:r>
          </w:p>
        </w:tc>
        <w:tc>
          <w:tcPr>
            <w:tcW w:w="13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Творческая тетрадь, с. 58-61</w:t>
            </w:r>
          </w:p>
        </w:tc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</w:p>
        </w:tc>
      </w:tr>
      <w:tr w:rsidR="003B5C42" w:rsidRPr="00C972DF" w:rsidTr="00D51F7A">
        <w:tblPrEx>
          <w:tblCellMar>
            <w:top w:w="0" w:type="dxa"/>
            <w:bottom w:w="0" w:type="dxa"/>
          </w:tblCellMar>
        </w:tblPrEx>
        <w:trPr>
          <w:trHeight w:hRule="exact" w:val="2688"/>
        </w:trPr>
        <w:tc>
          <w:tcPr>
            <w:tcW w:w="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Default="003B5C42" w:rsidP="00D51F7A">
            <w:pPr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 xml:space="preserve"> 22-      </w:t>
            </w:r>
          </w:p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 xml:space="preserve"> </w:t>
            </w:r>
            <w:r w:rsidRPr="00C972DF">
              <w:rPr>
                <w:spacing w:val="-1"/>
                <w:sz w:val="22"/>
                <w:szCs w:val="22"/>
              </w:rPr>
              <w:t>23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Музыкальная</w:t>
            </w:r>
          </w:p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живопись и  жи</w:t>
            </w:r>
            <w:r w:rsidRPr="00C972DF">
              <w:rPr>
                <w:spacing w:val="-1"/>
                <w:sz w:val="22"/>
                <w:szCs w:val="22"/>
              </w:rPr>
              <w:softHyphen/>
              <w:t>вописная музыка</w:t>
            </w:r>
          </w:p>
        </w:tc>
        <w:tc>
          <w:tcPr>
            <w:tcW w:w="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2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Расширение</w:t>
            </w:r>
          </w:p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и углубление</w:t>
            </w:r>
          </w:p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Общность музыки</w:t>
            </w:r>
          </w:p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и живописи. Вырази</w:t>
            </w:r>
            <w:r w:rsidRPr="00C972DF">
              <w:rPr>
                <w:spacing w:val="-1"/>
                <w:sz w:val="22"/>
                <w:szCs w:val="22"/>
              </w:rPr>
              <w:softHyphen/>
              <w:t>тельные возможности музыки и живописи. Можем ли мы услы</w:t>
            </w:r>
            <w:r w:rsidRPr="00C972DF">
              <w:rPr>
                <w:spacing w:val="-1"/>
                <w:sz w:val="22"/>
                <w:szCs w:val="22"/>
              </w:rPr>
              <w:softHyphen/>
              <w:t>шать живопись? Мо</w:t>
            </w:r>
            <w:r w:rsidRPr="00C972DF">
              <w:rPr>
                <w:spacing w:val="-1"/>
                <w:sz w:val="22"/>
                <w:szCs w:val="22"/>
              </w:rPr>
              <w:softHyphen/>
              <w:t>жем ли мы увидеть музыку?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rPr>
                <w:bCs/>
                <w:iCs/>
                <w:spacing w:val="-1"/>
                <w:sz w:val="22"/>
                <w:szCs w:val="22"/>
              </w:rPr>
            </w:pPr>
            <w:r w:rsidRPr="00C972DF">
              <w:rPr>
                <w:bCs/>
                <w:iCs/>
                <w:spacing w:val="-1"/>
                <w:sz w:val="22"/>
                <w:szCs w:val="22"/>
              </w:rPr>
              <w:t>Выявлять общее и вы</w:t>
            </w:r>
            <w:r w:rsidRPr="00C972DF">
              <w:rPr>
                <w:bCs/>
                <w:iCs/>
                <w:spacing w:val="-1"/>
                <w:sz w:val="22"/>
                <w:szCs w:val="22"/>
              </w:rPr>
              <w:softHyphen/>
              <w:t xml:space="preserve">разительных </w:t>
            </w:r>
            <w:proofErr w:type="gramStart"/>
            <w:r w:rsidRPr="00C972DF">
              <w:rPr>
                <w:bCs/>
                <w:iCs/>
                <w:spacing w:val="-1"/>
                <w:sz w:val="22"/>
                <w:szCs w:val="22"/>
              </w:rPr>
              <w:t>возможно</w:t>
            </w:r>
            <w:r w:rsidRPr="00C972DF">
              <w:rPr>
                <w:bCs/>
                <w:iCs/>
                <w:spacing w:val="-1"/>
                <w:sz w:val="22"/>
                <w:szCs w:val="22"/>
              </w:rPr>
              <w:softHyphen/>
              <w:t>стях</w:t>
            </w:r>
            <w:proofErr w:type="gramEnd"/>
            <w:r w:rsidRPr="00C972DF">
              <w:rPr>
                <w:bCs/>
                <w:iCs/>
                <w:spacing w:val="-1"/>
                <w:sz w:val="22"/>
                <w:szCs w:val="22"/>
              </w:rPr>
              <w:t xml:space="preserve"> музыки и живописи; - анализировать состав</w:t>
            </w:r>
            <w:r w:rsidRPr="00C972DF">
              <w:rPr>
                <w:bCs/>
                <w:iCs/>
                <w:spacing w:val="-1"/>
                <w:sz w:val="22"/>
                <w:szCs w:val="22"/>
              </w:rPr>
              <w:softHyphen/>
              <w:t>ляющие средств выра</w:t>
            </w:r>
            <w:r w:rsidRPr="00C972DF">
              <w:rPr>
                <w:bCs/>
                <w:iCs/>
                <w:spacing w:val="-1"/>
                <w:sz w:val="22"/>
                <w:szCs w:val="22"/>
              </w:rPr>
              <w:softHyphen/>
              <w:t>зительности: мелодию, ритм, темп, динамику, лад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Слушание музыки. Рассматривание</w:t>
            </w:r>
          </w:p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 xml:space="preserve">картин. </w:t>
            </w:r>
            <w:proofErr w:type="spellStart"/>
            <w:r>
              <w:rPr>
                <w:spacing w:val="-1"/>
                <w:sz w:val="22"/>
                <w:szCs w:val="22"/>
              </w:rPr>
              <w:t>Интонации</w:t>
            </w:r>
            <w:r w:rsidRPr="00C972DF">
              <w:rPr>
                <w:spacing w:val="-1"/>
                <w:sz w:val="22"/>
                <w:szCs w:val="22"/>
              </w:rPr>
              <w:softHyphen/>
              <w:t>онно-образный</w:t>
            </w:r>
            <w:proofErr w:type="spellEnd"/>
            <w:r w:rsidRPr="00C972DF">
              <w:rPr>
                <w:spacing w:val="-1"/>
                <w:sz w:val="22"/>
                <w:szCs w:val="22"/>
              </w:rPr>
              <w:t xml:space="preserve"> анализ музыкаль</w:t>
            </w:r>
            <w:r w:rsidRPr="00C972DF">
              <w:rPr>
                <w:spacing w:val="-1"/>
                <w:sz w:val="22"/>
                <w:szCs w:val="22"/>
              </w:rPr>
              <w:softHyphen/>
              <w:t>ных и художест</w:t>
            </w:r>
            <w:r w:rsidRPr="00C972DF">
              <w:rPr>
                <w:spacing w:val="-1"/>
                <w:sz w:val="22"/>
                <w:szCs w:val="22"/>
              </w:rPr>
              <w:softHyphen/>
              <w:t>венных произве</w:t>
            </w:r>
            <w:r w:rsidRPr="00C972DF">
              <w:rPr>
                <w:spacing w:val="-1"/>
                <w:sz w:val="22"/>
                <w:szCs w:val="22"/>
              </w:rPr>
              <w:softHyphen/>
              <w:t>дений</w:t>
            </w:r>
          </w:p>
        </w:tc>
        <w:tc>
          <w:tcPr>
            <w:tcW w:w="13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Творческая</w:t>
            </w:r>
          </w:p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тетрадь, с. 62-63; 64-65</w:t>
            </w:r>
          </w:p>
        </w:tc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</w:p>
        </w:tc>
      </w:tr>
      <w:tr w:rsidR="003B5C42" w:rsidRPr="00C972DF" w:rsidTr="00D51F7A">
        <w:tblPrEx>
          <w:tblCellMar>
            <w:top w:w="0" w:type="dxa"/>
            <w:bottom w:w="0" w:type="dxa"/>
          </w:tblCellMar>
        </w:tblPrEx>
        <w:trPr>
          <w:trHeight w:hRule="exact" w:val="2688"/>
        </w:trPr>
        <w:tc>
          <w:tcPr>
            <w:tcW w:w="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jc w:val="center"/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lastRenderedPageBreak/>
              <w:t>24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Колокольные звоны в музыке и изобразитель</w:t>
            </w:r>
            <w:r w:rsidRPr="00C972DF">
              <w:rPr>
                <w:spacing w:val="-1"/>
                <w:sz w:val="22"/>
                <w:szCs w:val="22"/>
              </w:rPr>
              <w:softHyphen/>
              <w:t>ном искусстве</w:t>
            </w:r>
          </w:p>
        </w:tc>
        <w:tc>
          <w:tcPr>
            <w:tcW w:w="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jc w:val="center"/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Расширение и углубление 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В основе профессио</w:t>
            </w:r>
            <w:r w:rsidRPr="00C972DF">
              <w:rPr>
                <w:spacing w:val="-1"/>
                <w:sz w:val="22"/>
                <w:szCs w:val="22"/>
              </w:rPr>
              <w:softHyphen/>
              <w:t>нальной музыки ле</w:t>
            </w:r>
            <w:r w:rsidRPr="00C972DF">
              <w:rPr>
                <w:spacing w:val="-1"/>
                <w:sz w:val="22"/>
                <w:szCs w:val="22"/>
              </w:rPr>
              <w:softHyphen/>
              <w:t>жат народные истоки (на примере произве</w:t>
            </w:r>
            <w:r w:rsidRPr="00C972DF">
              <w:rPr>
                <w:spacing w:val="-1"/>
                <w:sz w:val="22"/>
                <w:szCs w:val="22"/>
              </w:rPr>
              <w:softHyphen/>
              <w:t>дений СВ. Рахмани</w:t>
            </w:r>
            <w:r w:rsidRPr="00C972DF">
              <w:rPr>
                <w:spacing w:val="-1"/>
                <w:sz w:val="22"/>
                <w:szCs w:val="22"/>
              </w:rPr>
              <w:softHyphen/>
              <w:t xml:space="preserve">нова и В. Г. </w:t>
            </w:r>
            <w:proofErr w:type="spellStart"/>
            <w:r w:rsidRPr="00C972DF">
              <w:rPr>
                <w:spacing w:val="-1"/>
                <w:sz w:val="22"/>
                <w:szCs w:val="22"/>
              </w:rPr>
              <w:t>Кикты</w:t>
            </w:r>
            <w:proofErr w:type="spellEnd"/>
            <w:r w:rsidRPr="00C972DF">
              <w:rPr>
                <w:spacing w:val="-1"/>
                <w:sz w:val="22"/>
                <w:szCs w:val="22"/>
              </w:rPr>
              <w:t>)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rPr>
                <w:bCs/>
                <w:iCs/>
                <w:spacing w:val="-1"/>
                <w:sz w:val="22"/>
                <w:szCs w:val="22"/>
              </w:rPr>
            </w:pPr>
            <w:r w:rsidRPr="00C972DF">
              <w:rPr>
                <w:bCs/>
                <w:iCs/>
                <w:spacing w:val="-1"/>
                <w:sz w:val="22"/>
                <w:szCs w:val="22"/>
              </w:rPr>
              <w:t>Знать место и значение колокольных звонов в жизни человека. Уметь проводить ин</w:t>
            </w:r>
            <w:r w:rsidRPr="00C972DF">
              <w:rPr>
                <w:bCs/>
                <w:iCs/>
                <w:spacing w:val="-1"/>
                <w:sz w:val="22"/>
                <w:szCs w:val="22"/>
              </w:rPr>
              <w:softHyphen/>
              <w:t>тонационно-образный анализ музыки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Слушание музыки. Интонационно-образный анализ. Устный контроль</w:t>
            </w:r>
          </w:p>
        </w:tc>
        <w:tc>
          <w:tcPr>
            <w:tcW w:w="13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Творческая</w:t>
            </w:r>
          </w:p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тетрадь, с. 37-39</w:t>
            </w:r>
          </w:p>
        </w:tc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</w:p>
        </w:tc>
      </w:tr>
      <w:tr w:rsidR="003B5C42" w:rsidRPr="00C972DF" w:rsidTr="00D51F7A">
        <w:tblPrEx>
          <w:tblCellMar>
            <w:top w:w="0" w:type="dxa"/>
            <w:bottom w:w="0" w:type="dxa"/>
          </w:tblCellMar>
        </w:tblPrEx>
        <w:trPr>
          <w:trHeight w:hRule="exact" w:val="2688"/>
        </w:trPr>
        <w:tc>
          <w:tcPr>
            <w:tcW w:w="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jc w:val="center"/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25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Портрет в му</w:t>
            </w:r>
            <w:r w:rsidRPr="00C972DF">
              <w:rPr>
                <w:spacing w:val="-1"/>
                <w:sz w:val="22"/>
                <w:szCs w:val="22"/>
              </w:rPr>
              <w:softHyphen/>
              <w:t>зыке и изобра</w:t>
            </w:r>
            <w:r w:rsidRPr="00C972DF">
              <w:rPr>
                <w:spacing w:val="-1"/>
                <w:sz w:val="22"/>
                <w:szCs w:val="22"/>
              </w:rPr>
              <w:softHyphen/>
              <w:t>зительном ис</w:t>
            </w:r>
            <w:r w:rsidRPr="00C972DF">
              <w:rPr>
                <w:spacing w:val="-1"/>
                <w:sz w:val="22"/>
                <w:szCs w:val="22"/>
              </w:rPr>
              <w:softHyphen/>
              <w:t>кусстве</w:t>
            </w:r>
          </w:p>
        </w:tc>
        <w:tc>
          <w:tcPr>
            <w:tcW w:w="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jc w:val="center"/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Расширение и углубление 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Выразительные воз</w:t>
            </w:r>
            <w:r w:rsidRPr="00C972DF">
              <w:rPr>
                <w:spacing w:val="-1"/>
                <w:sz w:val="22"/>
                <w:szCs w:val="22"/>
              </w:rPr>
              <w:softHyphen/>
              <w:t>можности скрипки, ее создатели и испол</w:t>
            </w:r>
            <w:r w:rsidRPr="00C972DF">
              <w:rPr>
                <w:spacing w:val="-1"/>
                <w:sz w:val="22"/>
                <w:szCs w:val="22"/>
              </w:rPr>
              <w:softHyphen/>
              <w:t>нители. Музыка и жи</w:t>
            </w:r>
            <w:r w:rsidRPr="00C972DF">
              <w:rPr>
                <w:spacing w:val="-1"/>
                <w:sz w:val="22"/>
                <w:szCs w:val="22"/>
              </w:rPr>
              <w:softHyphen/>
              <w:t>вопись. Портрет Н. Па</w:t>
            </w:r>
            <w:r w:rsidRPr="00C972DF">
              <w:rPr>
                <w:spacing w:val="-1"/>
                <w:sz w:val="22"/>
                <w:szCs w:val="22"/>
              </w:rPr>
              <w:softHyphen/>
              <w:t>ганини в музыке и изобразительном искусстве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rPr>
                <w:bCs/>
                <w:iCs/>
                <w:spacing w:val="-1"/>
                <w:sz w:val="22"/>
                <w:szCs w:val="22"/>
              </w:rPr>
            </w:pPr>
            <w:r w:rsidRPr="00C972DF">
              <w:rPr>
                <w:bCs/>
                <w:iCs/>
                <w:spacing w:val="-1"/>
                <w:sz w:val="22"/>
                <w:szCs w:val="22"/>
              </w:rPr>
              <w:t>Знать об истории соз</w:t>
            </w:r>
            <w:r w:rsidRPr="00C972DF">
              <w:rPr>
                <w:bCs/>
                <w:iCs/>
                <w:spacing w:val="-1"/>
                <w:sz w:val="22"/>
                <w:szCs w:val="22"/>
              </w:rPr>
              <w:softHyphen/>
              <w:t xml:space="preserve">дания скрипки, ее </w:t>
            </w:r>
            <w:r>
              <w:rPr>
                <w:bCs/>
                <w:iCs/>
                <w:spacing w:val="-1"/>
                <w:sz w:val="22"/>
                <w:szCs w:val="22"/>
              </w:rPr>
              <w:t>мас</w:t>
            </w:r>
            <w:r w:rsidRPr="00C972DF">
              <w:rPr>
                <w:bCs/>
                <w:iCs/>
                <w:spacing w:val="-1"/>
                <w:sz w:val="22"/>
                <w:szCs w:val="22"/>
              </w:rPr>
              <w:softHyphen/>
              <w:t>терах-изготовителях и исполнителях. Уметь:</w:t>
            </w:r>
          </w:p>
          <w:p w:rsidR="003B5C42" w:rsidRPr="00C972DF" w:rsidRDefault="003B5C42" w:rsidP="00D51F7A">
            <w:pPr>
              <w:rPr>
                <w:bCs/>
                <w:iCs/>
                <w:spacing w:val="-1"/>
                <w:sz w:val="22"/>
                <w:szCs w:val="22"/>
              </w:rPr>
            </w:pPr>
            <w:r w:rsidRPr="00C972DF">
              <w:rPr>
                <w:bCs/>
                <w:iCs/>
                <w:spacing w:val="-1"/>
                <w:sz w:val="22"/>
                <w:szCs w:val="22"/>
              </w:rPr>
              <w:t xml:space="preserve">-сопоставлять </w:t>
            </w:r>
            <w:proofErr w:type="spellStart"/>
            <w:r w:rsidRPr="00C972DF">
              <w:rPr>
                <w:bCs/>
                <w:iCs/>
                <w:spacing w:val="-1"/>
                <w:sz w:val="22"/>
                <w:szCs w:val="22"/>
              </w:rPr>
              <w:t>скри</w:t>
            </w:r>
            <w:proofErr w:type="spellEnd"/>
            <w:r w:rsidRPr="00C972DF">
              <w:rPr>
                <w:bCs/>
                <w:iCs/>
                <w:spacing w:val="-1"/>
                <w:sz w:val="22"/>
                <w:szCs w:val="22"/>
              </w:rPr>
              <w:softHyphen/>
            </w:r>
            <w:r w:rsidRPr="00C972DF">
              <w:rPr>
                <w:bCs/>
                <w:iCs/>
                <w:spacing w:val="-1"/>
                <w:sz w:val="22"/>
                <w:szCs w:val="22"/>
              </w:rPr>
              <w:br/>
            </w:r>
            <w:proofErr w:type="spellStart"/>
            <w:r w:rsidRPr="00C972DF">
              <w:rPr>
                <w:bCs/>
                <w:iCs/>
                <w:spacing w:val="-1"/>
                <w:sz w:val="22"/>
                <w:szCs w:val="22"/>
              </w:rPr>
              <w:t>пичную</w:t>
            </w:r>
            <w:proofErr w:type="spellEnd"/>
            <w:r w:rsidRPr="00C972DF">
              <w:rPr>
                <w:bCs/>
                <w:iCs/>
                <w:spacing w:val="-1"/>
                <w:sz w:val="22"/>
                <w:szCs w:val="22"/>
              </w:rPr>
              <w:t xml:space="preserve"> музыку с живо</w:t>
            </w:r>
            <w:r w:rsidRPr="00C972DF">
              <w:rPr>
                <w:bCs/>
                <w:iCs/>
                <w:spacing w:val="-1"/>
                <w:sz w:val="22"/>
                <w:szCs w:val="22"/>
              </w:rPr>
              <w:softHyphen/>
            </w:r>
            <w:r w:rsidRPr="00C972DF">
              <w:rPr>
                <w:bCs/>
                <w:iCs/>
                <w:spacing w:val="-1"/>
                <w:sz w:val="22"/>
                <w:szCs w:val="22"/>
              </w:rPr>
              <w:br/>
            </w:r>
            <w:proofErr w:type="spellStart"/>
            <w:r w:rsidRPr="00C972DF">
              <w:rPr>
                <w:bCs/>
                <w:iCs/>
                <w:spacing w:val="-1"/>
                <w:sz w:val="22"/>
                <w:szCs w:val="22"/>
              </w:rPr>
              <w:t>писью</w:t>
            </w:r>
            <w:proofErr w:type="spellEnd"/>
            <w:r w:rsidRPr="00C972DF">
              <w:rPr>
                <w:bCs/>
                <w:iCs/>
                <w:spacing w:val="-1"/>
                <w:sz w:val="22"/>
                <w:szCs w:val="22"/>
              </w:rPr>
              <w:t>;</w:t>
            </w:r>
          </w:p>
          <w:p w:rsidR="003B5C42" w:rsidRPr="00C972DF" w:rsidRDefault="003B5C42" w:rsidP="00D51F7A">
            <w:pPr>
              <w:rPr>
                <w:bCs/>
                <w:iCs/>
                <w:spacing w:val="-1"/>
                <w:sz w:val="22"/>
                <w:szCs w:val="22"/>
              </w:rPr>
            </w:pPr>
            <w:r w:rsidRPr="00C972DF">
              <w:rPr>
                <w:bCs/>
                <w:iCs/>
                <w:spacing w:val="-1"/>
                <w:sz w:val="22"/>
                <w:szCs w:val="22"/>
              </w:rPr>
              <w:t xml:space="preserve">-анализировать, </w:t>
            </w:r>
            <w:proofErr w:type="spellStart"/>
            <w:proofErr w:type="gramStart"/>
            <w:r w:rsidRPr="00C972DF">
              <w:rPr>
                <w:bCs/>
                <w:iCs/>
                <w:spacing w:val="-1"/>
                <w:sz w:val="22"/>
                <w:szCs w:val="22"/>
              </w:rPr>
              <w:t>срав</w:t>
            </w:r>
            <w:proofErr w:type="spellEnd"/>
            <w:r w:rsidRPr="00C972DF">
              <w:rPr>
                <w:bCs/>
                <w:iCs/>
                <w:spacing w:val="-1"/>
                <w:sz w:val="22"/>
                <w:szCs w:val="22"/>
              </w:rPr>
              <w:softHyphen/>
            </w:r>
            <w:r w:rsidRPr="00C972DF">
              <w:rPr>
                <w:bCs/>
                <w:iCs/>
                <w:spacing w:val="-1"/>
                <w:sz w:val="22"/>
                <w:szCs w:val="22"/>
              </w:rPr>
              <w:br/>
            </w:r>
            <w:proofErr w:type="spellStart"/>
            <w:r w:rsidRPr="00C972DF">
              <w:rPr>
                <w:bCs/>
                <w:iCs/>
                <w:spacing w:val="-1"/>
                <w:sz w:val="22"/>
                <w:szCs w:val="22"/>
              </w:rPr>
              <w:t>нивать</w:t>
            </w:r>
            <w:proofErr w:type="spellEnd"/>
            <w:proofErr w:type="gramEnd"/>
            <w:r w:rsidRPr="00C972DF">
              <w:rPr>
                <w:bCs/>
                <w:iCs/>
                <w:spacing w:val="-1"/>
                <w:sz w:val="22"/>
                <w:szCs w:val="22"/>
              </w:rPr>
              <w:t xml:space="preserve"> произведения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Слушание музыки. Интонационно-образный анализ. Устный контроль. Хоровое пение</w:t>
            </w:r>
          </w:p>
        </w:tc>
        <w:tc>
          <w:tcPr>
            <w:tcW w:w="13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Творческая тетрадь, с. 72-73; 34-35</w:t>
            </w:r>
          </w:p>
        </w:tc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</w:p>
        </w:tc>
      </w:tr>
      <w:tr w:rsidR="003B5C42" w:rsidRPr="00C972DF" w:rsidTr="00D51F7A">
        <w:tblPrEx>
          <w:tblCellMar>
            <w:top w:w="0" w:type="dxa"/>
            <w:bottom w:w="0" w:type="dxa"/>
          </w:tblCellMar>
        </w:tblPrEx>
        <w:trPr>
          <w:trHeight w:hRule="exact" w:val="2850"/>
        </w:trPr>
        <w:tc>
          <w:tcPr>
            <w:tcW w:w="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jc w:val="center"/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26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Волшебная па</w:t>
            </w:r>
            <w:r w:rsidRPr="00C972DF">
              <w:rPr>
                <w:spacing w:val="-1"/>
                <w:sz w:val="22"/>
                <w:szCs w:val="22"/>
              </w:rPr>
              <w:softHyphen/>
              <w:t>лочка дирижера</w:t>
            </w:r>
          </w:p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jc w:val="center"/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Расширение и углубление 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Симфонический ор</w:t>
            </w:r>
            <w:r w:rsidRPr="00C972DF">
              <w:rPr>
                <w:spacing w:val="-1"/>
                <w:sz w:val="22"/>
                <w:szCs w:val="22"/>
              </w:rPr>
              <w:softHyphen/>
              <w:t>кестр. Значение дири</w:t>
            </w:r>
            <w:r w:rsidRPr="00C972DF">
              <w:rPr>
                <w:spacing w:val="-1"/>
                <w:sz w:val="22"/>
                <w:szCs w:val="22"/>
              </w:rPr>
              <w:softHyphen/>
              <w:t>жера в исполнении симфонической музы</w:t>
            </w:r>
            <w:r w:rsidRPr="00C972DF">
              <w:rPr>
                <w:spacing w:val="-1"/>
                <w:sz w:val="22"/>
                <w:szCs w:val="22"/>
              </w:rPr>
              <w:softHyphen/>
              <w:t>ки оркестром. Группы инструментов оркест</w:t>
            </w:r>
            <w:r w:rsidRPr="00C972DF">
              <w:rPr>
                <w:spacing w:val="-1"/>
                <w:sz w:val="22"/>
                <w:szCs w:val="22"/>
              </w:rPr>
              <w:softHyphen/>
              <w:t>ра, их выразительная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 w:rsidRPr="00670CC8">
              <w:rPr>
                <w:spacing w:val="-1"/>
                <w:sz w:val="22"/>
                <w:szCs w:val="22"/>
              </w:rPr>
              <w:t>роль. Известные ди</w:t>
            </w:r>
            <w:r w:rsidRPr="00670CC8">
              <w:rPr>
                <w:spacing w:val="-1"/>
                <w:sz w:val="22"/>
                <w:szCs w:val="22"/>
              </w:rPr>
              <w:softHyphen/>
              <w:t>рижеры мира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rPr>
                <w:bCs/>
                <w:iCs/>
                <w:spacing w:val="-1"/>
                <w:sz w:val="22"/>
                <w:szCs w:val="22"/>
              </w:rPr>
            </w:pPr>
            <w:r w:rsidRPr="00C972DF">
              <w:rPr>
                <w:bCs/>
                <w:iCs/>
                <w:spacing w:val="-1"/>
                <w:sz w:val="22"/>
                <w:szCs w:val="22"/>
              </w:rPr>
              <w:t>Знать:</w:t>
            </w:r>
          </w:p>
          <w:p w:rsidR="003B5C42" w:rsidRPr="00C972DF" w:rsidRDefault="003B5C42" w:rsidP="00D51F7A">
            <w:pPr>
              <w:rPr>
                <w:bCs/>
                <w:iCs/>
                <w:spacing w:val="-1"/>
                <w:sz w:val="22"/>
                <w:szCs w:val="22"/>
              </w:rPr>
            </w:pPr>
            <w:r w:rsidRPr="00C972DF">
              <w:rPr>
                <w:bCs/>
                <w:iCs/>
                <w:spacing w:val="-1"/>
                <w:sz w:val="22"/>
                <w:szCs w:val="22"/>
              </w:rPr>
              <w:t xml:space="preserve">-понятия: оркестр, </w:t>
            </w:r>
            <w:proofErr w:type="spellStart"/>
            <w:proofErr w:type="gramStart"/>
            <w:r w:rsidRPr="00C972DF">
              <w:rPr>
                <w:bCs/>
                <w:iCs/>
                <w:spacing w:val="-1"/>
                <w:sz w:val="22"/>
                <w:szCs w:val="22"/>
              </w:rPr>
              <w:t>ди</w:t>
            </w:r>
            <w:proofErr w:type="spellEnd"/>
            <w:r w:rsidRPr="00C972DF">
              <w:rPr>
                <w:bCs/>
                <w:iCs/>
                <w:spacing w:val="-1"/>
                <w:sz w:val="22"/>
                <w:szCs w:val="22"/>
              </w:rPr>
              <w:softHyphen/>
            </w:r>
            <w:r w:rsidRPr="00C972DF">
              <w:rPr>
                <w:bCs/>
                <w:iCs/>
                <w:spacing w:val="-1"/>
                <w:sz w:val="22"/>
                <w:szCs w:val="22"/>
              </w:rPr>
              <w:br/>
            </w:r>
            <w:proofErr w:type="spellStart"/>
            <w:r w:rsidRPr="00C972DF">
              <w:rPr>
                <w:bCs/>
                <w:iCs/>
                <w:spacing w:val="-1"/>
                <w:sz w:val="22"/>
                <w:szCs w:val="22"/>
              </w:rPr>
              <w:t>рижер</w:t>
            </w:r>
            <w:proofErr w:type="spellEnd"/>
            <w:proofErr w:type="gramEnd"/>
            <w:r w:rsidRPr="00C972DF">
              <w:rPr>
                <w:bCs/>
                <w:iCs/>
                <w:spacing w:val="-1"/>
                <w:sz w:val="22"/>
                <w:szCs w:val="22"/>
              </w:rPr>
              <w:t>;</w:t>
            </w:r>
          </w:p>
          <w:p w:rsidR="003B5C42" w:rsidRPr="00C972DF" w:rsidRDefault="003B5C42" w:rsidP="00D51F7A">
            <w:pPr>
              <w:rPr>
                <w:bCs/>
                <w:iCs/>
                <w:spacing w:val="-1"/>
                <w:sz w:val="22"/>
                <w:szCs w:val="22"/>
              </w:rPr>
            </w:pPr>
            <w:r w:rsidRPr="00C972DF">
              <w:rPr>
                <w:bCs/>
                <w:iCs/>
                <w:spacing w:val="-1"/>
                <w:sz w:val="22"/>
                <w:szCs w:val="22"/>
              </w:rPr>
              <w:t xml:space="preserve">-состав групп </w:t>
            </w:r>
            <w:proofErr w:type="spellStart"/>
            <w:proofErr w:type="gramStart"/>
            <w:r w:rsidRPr="00C972DF">
              <w:rPr>
                <w:bCs/>
                <w:iCs/>
                <w:spacing w:val="-1"/>
                <w:sz w:val="22"/>
                <w:szCs w:val="22"/>
              </w:rPr>
              <w:t>инстру</w:t>
            </w:r>
            <w:proofErr w:type="spellEnd"/>
            <w:r w:rsidRPr="00C972DF">
              <w:rPr>
                <w:bCs/>
                <w:iCs/>
                <w:spacing w:val="-1"/>
                <w:sz w:val="22"/>
                <w:szCs w:val="22"/>
              </w:rPr>
              <w:softHyphen/>
            </w:r>
            <w:r w:rsidRPr="00C972DF">
              <w:rPr>
                <w:bCs/>
                <w:iCs/>
                <w:spacing w:val="-1"/>
                <w:sz w:val="22"/>
                <w:szCs w:val="22"/>
              </w:rPr>
              <w:br/>
            </w:r>
            <w:proofErr w:type="spellStart"/>
            <w:r>
              <w:rPr>
                <w:bCs/>
                <w:iCs/>
                <w:spacing w:val="-1"/>
                <w:sz w:val="22"/>
                <w:szCs w:val="22"/>
              </w:rPr>
              <w:t>ментов</w:t>
            </w:r>
            <w:proofErr w:type="spellEnd"/>
            <w:proofErr w:type="gramEnd"/>
            <w:r>
              <w:rPr>
                <w:bCs/>
                <w:iCs/>
                <w:spacing w:val="-1"/>
                <w:sz w:val="22"/>
                <w:szCs w:val="22"/>
              </w:rPr>
              <w:t xml:space="preserve"> народного</w:t>
            </w:r>
            <w:r w:rsidRPr="00C972DF">
              <w:rPr>
                <w:bCs/>
                <w:iCs/>
                <w:spacing w:val="-1"/>
                <w:sz w:val="22"/>
                <w:szCs w:val="22"/>
              </w:rPr>
              <w:t xml:space="preserve"> оркестра.</w:t>
            </w:r>
            <w:r w:rsidRPr="00C972DF">
              <w:rPr>
                <w:bCs/>
                <w:iCs/>
                <w:spacing w:val="-1"/>
                <w:sz w:val="22"/>
                <w:szCs w:val="22"/>
              </w:rPr>
              <w:br/>
              <w:t>Уметь называть имена</w:t>
            </w:r>
            <w:r w:rsidRPr="00C972DF">
              <w:rPr>
                <w:bCs/>
                <w:iCs/>
                <w:spacing w:val="-1"/>
                <w:sz w:val="22"/>
                <w:szCs w:val="22"/>
              </w:rPr>
              <w:br/>
              <w:t>известных дирижеров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Устный контроль. Слушание музыки. Хоровое пение. Письменный кон</w:t>
            </w:r>
            <w:r w:rsidRPr="00C972DF">
              <w:rPr>
                <w:spacing w:val="-1"/>
                <w:sz w:val="22"/>
                <w:szCs w:val="22"/>
              </w:rPr>
              <w:softHyphen/>
              <w:t>троль (карточки)</w:t>
            </w:r>
          </w:p>
        </w:tc>
        <w:tc>
          <w:tcPr>
            <w:tcW w:w="13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  <w:r w:rsidRPr="00C972DF">
              <w:rPr>
                <w:spacing w:val="-1"/>
                <w:sz w:val="22"/>
                <w:szCs w:val="22"/>
              </w:rPr>
              <w:t>Творческая тетрадь, с. 74-77. Поиск клю</w:t>
            </w:r>
            <w:r w:rsidRPr="00C972DF">
              <w:rPr>
                <w:spacing w:val="-1"/>
                <w:sz w:val="22"/>
                <w:szCs w:val="22"/>
              </w:rPr>
              <w:softHyphen/>
              <w:t>чевых слов и выражений об особом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 w:rsidRPr="00670CC8">
              <w:rPr>
                <w:spacing w:val="-1"/>
                <w:sz w:val="22"/>
                <w:szCs w:val="22"/>
              </w:rPr>
              <w:t xml:space="preserve">значении дирижера (из фрагмента А. </w:t>
            </w:r>
            <w:proofErr w:type="spellStart"/>
            <w:r w:rsidRPr="00670CC8">
              <w:rPr>
                <w:spacing w:val="-1"/>
                <w:sz w:val="22"/>
                <w:szCs w:val="22"/>
              </w:rPr>
              <w:t>Кленова</w:t>
            </w:r>
            <w:proofErr w:type="spellEnd"/>
            <w:r w:rsidRPr="00670CC8">
              <w:rPr>
                <w:spacing w:val="-1"/>
                <w:sz w:val="22"/>
                <w:szCs w:val="22"/>
              </w:rPr>
              <w:t>)</w:t>
            </w:r>
          </w:p>
        </w:tc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C972DF" w:rsidRDefault="003B5C42" w:rsidP="00D51F7A">
            <w:pPr>
              <w:rPr>
                <w:spacing w:val="-1"/>
                <w:sz w:val="22"/>
                <w:szCs w:val="22"/>
              </w:rPr>
            </w:pPr>
          </w:p>
        </w:tc>
      </w:tr>
      <w:tr w:rsidR="003B5C42" w:rsidTr="00D51F7A">
        <w:tblPrEx>
          <w:tblCellMar>
            <w:top w:w="0" w:type="dxa"/>
            <w:bottom w:w="0" w:type="dxa"/>
          </w:tblCellMar>
        </w:tblPrEx>
        <w:trPr>
          <w:trHeight w:hRule="exact" w:val="2688"/>
        </w:trPr>
        <w:tc>
          <w:tcPr>
            <w:tcW w:w="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670CC8" w:rsidRDefault="003B5C42" w:rsidP="00D51F7A">
            <w:pPr>
              <w:jc w:val="center"/>
              <w:rPr>
                <w:spacing w:val="-1"/>
                <w:sz w:val="22"/>
                <w:szCs w:val="22"/>
              </w:rPr>
            </w:pPr>
            <w:r w:rsidRPr="00670CC8">
              <w:rPr>
                <w:spacing w:val="-1"/>
                <w:sz w:val="22"/>
                <w:szCs w:val="22"/>
              </w:rPr>
              <w:lastRenderedPageBreak/>
              <w:t>27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670CC8" w:rsidRDefault="003B5C42" w:rsidP="00D51F7A">
            <w:pPr>
              <w:rPr>
                <w:spacing w:val="-1"/>
                <w:sz w:val="22"/>
                <w:szCs w:val="22"/>
              </w:rPr>
            </w:pPr>
            <w:r w:rsidRPr="00670CC8">
              <w:rPr>
                <w:spacing w:val="-1"/>
                <w:sz w:val="22"/>
                <w:szCs w:val="22"/>
              </w:rPr>
              <w:t>Образы борьбы и победы в ис</w:t>
            </w:r>
            <w:r w:rsidRPr="00670CC8">
              <w:rPr>
                <w:spacing w:val="-1"/>
                <w:sz w:val="22"/>
                <w:szCs w:val="22"/>
              </w:rPr>
              <w:softHyphen/>
              <w:t>кусстве</w:t>
            </w:r>
          </w:p>
        </w:tc>
        <w:tc>
          <w:tcPr>
            <w:tcW w:w="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670CC8" w:rsidRDefault="003B5C42" w:rsidP="00D51F7A">
            <w:pPr>
              <w:jc w:val="center"/>
              <w:rPr>
                <w:spacing w:val="-1"/>
                <w:sz w:val="22"/>
                <w:szCs w:val="22"/>
              </w:rPr>
            </w:pPr>
            <w:r w:rsidRPr="00670CC8">
              <w:rPr>
                <w:spacing w:val="-1"/>
                <w:sz w:val="22"/>
                <w:szCs w:val="22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670CC8" w:rsidRDefault="003B5C42" w:rsidP="00D51F7A">
            <w:pPr>
              <w:rPr>
                <w:spacing w:val="-1"/>
                <w:sz w:val="22"/>
                <w:szCs w:val="22"/>
              </w:rPr>
            </w:pPr>
            <w:r w:rsidRPr="00670CC8">
              <w:rPr>
                <w:spacing w:val="-1"/>
                <w:sz w:val="22"/>
                <w:szCs w:val="22"/>
              </w:rPr>
              <w:t>Сообщение и усвоение новых 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670CC8" w:rsidRDefault="003B5C42" w:rsidP="00D51F7A">
            <w:pPr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Жизнь и творчество Людвига</w:t>
            </w:r>
            <w:r w:rsidRPr="00670CC8">
              <w:rPr>
                <w:spacing w:val="-1"/>
                <w:sz w:val="22"/>
                <w:szCs w:val="22"/>
              </w:rPr>
              <w:t xml:space="preserve"> Бетхове</w:t>
            </w:r>
            <w:r w:rsidRPr="00670CC8">
              <w:rPr>
                <w:spacing w:val="-1"/>
                <w:sz w:val="22"/>
                <w:szCs w:val="22"/>
              </w:rPr>
              <w:softHyphen/>
              <w:t>на. Образный строй Симфонии № 5. Твор</w:t>
            </w:r>
            <w:r w:rsidRPr="00670CC8">
              <w:rPr>
                <w:spacing w:val="-1"/>
                <w:sz w:val="22"/>
                <w:szCs w:val="22"/>
              </w:rPr>
              <w:softHyphen/>
              <w:t>ческий процесс сочи</w:t>
            </w:r>
            <w:r w:rsidRPr="00670CC8">
              <w:rPr>
                <w:spacing w:val="-1"/>
                <w:sz w:val="22"/>
                <w:szCs w:val="22"/>
              </w:rPr>
              <w:softHyphen/>
              <w:t>нения музыки компо</w:t>
            </w:r>
            <w:r w:rsidRPr="00670CC8">
              <w:rPr>
                <w:spacing w:val="-1"/>
                <w:sz w:val="22"/>
                <w:szCs w:val="22"/>
              </w:rPr>
              <w:softHyphen/>
              <w:t>зитором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670CC8" w:rsidRDefault="003B5C42" w:rsidP="00D51F7A">
            <w:pPr>
              <w:rPr>
                <w:bCs/>
                <w:iCs/>
                <w:spacing w:val="-1"/>
                <w:sz w:val="22"/>
                <w:szCs w:val="22"/>
              </w:rPr>
            </w:pPr>
            <w:r w:rsidRPr="00670CC8">
              <w:rPr>
                <w:bCs/>
                <w:iCs/>
                <w:spacing w:val="-1"/>
                <w:sz w:val="22"/>
                <w:szCs w:val="22"/>
              </w:rPr>
              <w:t>Уметь:</w:t>
            </w:r>
          </w:p>
          <w:p w:rsidR="003B5C42" w:rsidRPr="00670CC8" w:rsidRDefault="003B5C42" w:rsidP="00D51F7A">
            <w:pPr>
              <w:rPr>
                <w:bCs/>
                <w:iCs/>
                <w:spacing w:val="-1"/>
                <w:sz w:val="22"/>
                <w:szCs w:val="22"/>
              </w:rPr>
            </w:pPr>
            <w:r w:rsidRPr="00670CC8">
              <w:rPr>
                <w:bCs/>
                <w:iCs/>
                <w:spacing w:val="-1"/>
                <w:sz w:val="22"/>
                <w:szCs w:val="22"/>
              </w:rPr>
              <w:t>-делать предположе</w:t>
            </w:r>
            <w:r w:rsidRPr="00670CC8">
              <w:rPr>
                <w:bCs/>
                <w:iCs/>
                <w:spacing w:val="-1"/>
                <w:sz w:val="22"/>
                <w:szCs w:val="22"/>
              </w:rPr>
              <w:softHyphen/>
              <w:t>ния о том, что предсто</w:t>
            </w:r>
            <w:r w:rsidRPr="00670CC8">
              <w:rPr>
                <w:bCs/>
                <w:iCs/>
                <w:spacing w:val="-1"/>
                <w:sz w:val="22"/>
                <w:szCs w:val="22"/>
              </w:rPr>
              <w:softHyphen/>
              <w:t>ит услышать (образный строй);</w:t>
            </w:r>
          </w:p>
          <w:p w:rsidR="003B5C42" w:rsidRPr="00670CC8" w:rsidRDefault="003B5C42" w:rsidP="00D51F7A">
            <w:pPr>
              <w:rPr>
                <w:bCs/>
                <w:iCs/>
                <w:spacing w:val="-1"/>
                <w:sz w:val="22"/>
                <w:szCs w:val="22"/>
              </w:rPr>
            </w:pPr>
            <w:r w:rsidRPr="00670CC8">
              <w:rPr>
                <w:bCs/>
                <w:iCs/>
                <w:spacing w:val="-1"/>
                <w:sz w:val="22"/>
                <w:szCs w:val="22"/>
              </w:rPr>
              <w:t xml:space="preserve">- проводить </w:t>
            </w:r>
            <w:proofErr w:type="spellStart"/>
            <w:r>
              <w:rPr>
                <w:bCs/>
                <w:iCs/>
                <w:spacing w:val="-1"/>
                <w:sz w:val="22"/>
                <w:szCs w:val="22"/>
              </w:rPr>
              <w:t>интонации</w:t>
            </w:r>
            <w:r w:rsidRPr="00670CC8">
              <w:rPr>
                <w:bCs/>
                <w:iCs/>
                <w:spacing w:val="-1"/>
                <w:sz w:val="22"/>
                <w:szCs w:val="22"/>
              </w:rPr>
              <w:softHyphen/>
              <w:t>онно-образный</w:t>
            </w:r>
            <w:proofErr w:type="spellEnd"/>
            <w:r w:rsidRPr="00670CC8">
              <w:rPr>
                <w:bCs/>
                <w:iCs/>
                <w:spacing w:val="-1"/>
                <w:sz w:val="22"/>
                <w:szCs w:val="22"/>
              </w:rPr>
              <w:t xml:space="preserve"> анализ музыки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670CC8" w:rsidRDefault="003B5C42" w:rsidP="00D51F7A">
            <w:pPr>
              <w:rPr>
                <w:spacing w:val="-1"/>
                <w:sz w:val="22"/>
                <w:szCs w:val="22"/>
              </w:rPr>
            </w:pPr>
            <w:r w:rsidRPr="00670CC8">
              <w:rPr>
                <w:spacing w:val="-1"/>
                <w:sz w:val="22"/>
                <w:szCs w:val="22"/>
              </w:rPr>
              <w:t>Слушание музыки. Интонационно-образный анализ. Устный контроль</w:t>
            </w:r>
          </w:p>
        </w:tc>
        <w:tc>
          <w:tcPr>
            <w:tcW w:w="13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670CC8" w:rsidRDefault="003B5C42" w:rsidP="00D51F7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670CC8" w:rsidRDefault="003B5C42" w:rsidP="00D51F7A">
            <w:pPr>
              <w:rPr>
                <w:spacing w:val="-1"/>
                <w:sz w:val="22"/>
                <w:szCs w:val="22"/>
              </w:rPr>
            </w:pPr>
            <w:r w:rsidRPr="00670CC8">
              <w:rPr>
                <w:spacing w:val="-1"/>
                <w:sz w:val="22"/>
                <w:szCs w:val="22"/>
              </w:rPr>
              <w:t>Творческая тетрадь, с. 66-67</w:t>
            </w:r>
          </w:p>
        </w:tc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670CC8" w:rsidRDefault="003B5C42" w:rsidP="00D51F7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670CC8" w:rsidRDefault="003B5C42" w:rsidP="00D51F7A">
            <w:pPr>
              <w:rPr>
                <w:spacing w:val="-1"/>
                <w:sz w:val="22"/>
                <w:szCs w:val="22"/>
              </w:rPr>
            </w:pPr>
          </w:p>
        </w:tc>
      </w:tr>
      <w:tr w:rsidR="003B5C42" w:rsidTr="00D51F7A">
        <w:tblPrEx>
          <w:tblCellMar>
            <w:top w:w="0" w:type="dxa"/>
            <w:bottom w:w="0" w:type="dxa"/>
          </w:tblCellMar>
        </w:tblPrEx>
        <w:trPr>
          <w:trHeight w:hRule="exact" w:val="2688"/>
        </w:trPr>
        <w:tc>
          <w:tcPr>
            <w:tcW w:w="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670CC8" w:rsidRDefault="003B5C42" w:rsidP="00D51F7A">
            <w:pPr>
              <w:jc w:val="center"/>
              <w:rPr>
                <w:spacing w:val="-1"/>
                <w:sz w:val="22"/>
                <w:szCs w:val="22"/>
              </w:rPr>
            </w:pPr>
            <w:r w:rsidRPr="00670CC8">
              <w:rPr>
                <w:spacing w:val="-1"/>
                <w:sz w:val="22"/>
                <w:szCs w:val="22"/>
              </w:rPr>
              <w:t>28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670CC8" w:rsidRDefault="003B5C42" w:rsidP="00D51F7A">
            <w:pPr>
              <w:rPr>
                <w:spacing w:val="-1"/>
                <w:sz w:val="22"/>
                <w:szCs w:val="22"/>
              </w:rPr>
            </w:pPr>
            <w:r w:rsidRPr="00670CC8">
              <w:rPr>
                <w:spacing w:val="-1"/>
                <w:sz w:val="22"/>
                <w:szCs w:val="22"/>
              </w:rPr>
              <w:t>Застывшая му</w:t>
            </w:r>
            <w:r w:rsidRPr="00670CC8">
              <w:rPr>
                <w:spacing w:val="-1"/>
                <w:sz w:val="22"/>
                <w:szCs w:val="22"/>
              </w:rPr>
              <w:softHyphen/>
              <w:t>зыка</w:t>
            </w:r>
          </w:p>
        </w:tc>
        <w:tc>
          <w:tcPr>
            <w:tcW w:w="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670CC8" w:rsidRDefault="003B5C42" w:rsidP="00D51F7A">
            <w:pPr>
              <w:jc w:val="center"/>
              <w:rPr>
                <w:spacing w:val="-1"/>
                <w:sz w:val="22"/>
                <w:szCs w:val="22"/>
              </w:rPr>
            </w:pPr>
            <w:r w:rsidRPr="00670CC8">
              <w:rPr>
                <w:spacing w:val="-1"/>
                <w:sz w:val="22"/>
                <w:szCs w:val="22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670CC8" w:rsidRDefault="003B5C42" w:rsidP="00D51F7A">
            <w:pPr>
              <w:rPr>
                <w:spacing w:val="-1"/>
                <w:sz w:val="22"/>
                <w:szCs w:val="22"/>
              </w:rPr>
            </w:pPr>
            <w:r w:rsidRPr="00670CC8">
              <w:rPr>
                <w:spacing w:val="-1"/>
                <w:sz w:val="22"/>
                <w:szCs w:val="22"/>
              </w:rPr>
              <w:t>Сообщение и усвоение новых 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670CC8" w:rsidRDefault="003B5C42" w:rsidP="00D51F7A">
            <w:pPr>
              <w:rPr>
                <w:spacing w:val="-1"/>
                <w:sz w:val="22"/>
                <w:szCs w:val="22"/>
              </w:rPr>
            </w:pPr>
            <w:r w:rsidRPr="00670CC8">
              <w:rPr>
                <w:spacing w:val="-1"/>
                <w:sz w:val="22"/>
                <w:szCs w:val="22"/>
              </w:rPr>
              <w:t>Гармония в синтезе искусств: архитекту</w:t>
            </w:r>
            <w:r w:rsidRPr="00670CC8">
              <w:rPr>
                <w:spacing w:val="-1"/>
                <w:sz w:val="22"/>
                <w:szCs w:val="22"/>
              </w:rPr>
              <w:softHyphen/>
              <w:t>ры, музыки, изобрази</w:t>
            </w:r>
            <w:r w:rsidRPr="00670CC8">
              <w:rPr>
                <w:spacing w:val="-1"/>
                <w:sz w:val="22"/>
                <w:szCs w:val="22"/>
              </w:rPr>
              <w:softHyphen/>
              <w:t xml:space="preserve">тельного искусства. Архитектура </w:t>
            </w:r>
            <w:r>
              <w:rPr>
                <w:spacing w:val="-1"/>
                <w:sz w:val="22"/>
                <w:szCs w:val="22"/>
              </w:rPr>
              <w:t>–</w:t>
            </w:r>
            <w:r w:rsidRPr="00670CC8">
              <w:rPr>
                <w:spacing w:val="-1"/>
                <w:sz w:val="22"/>
                <w:szCs w:val="22"/>
              </w:rPr>
              <w:t xml:space="preserve"> застыв</w:t>
            </w:r>
            <w:r w:rsidRPr="00670CC8">
              <w:rPr>
                <w:spacing w:val="-1"/>
                <w:sz w:val="22"/>
                <w:szCs w:val="22"/>
              </w:rPr>
              <w:softHyphen/>
              <w:t>шая музыка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670CC8" w:rsidRDefault="003B5C42" w:rsidP="00D51F7A">
            <w:pPr>
              <w:rPr>
                <w:bCs/>
                <w:iCs/>
                <w:spacing w:val="-1"/>
                <w:sz w:val="22"/>
                <w:szCs w:val="22"/>
              </w:rPr>
            </w:pPr>
            <w:r w:rsidRPr="00670CC8">
              <w:rPr>
                <w:bCs/>
                <w:iCs/>
                <w:spacing w:val="-1"/>
                <w:sz w:val="22"/>
                <w:szCs w:val="22"/>
              </w:rPr>
              <w:t>Знать:</w:t>
            </w:r>
          </w:p>
          <w:p w:rsidR="003B5C42" w:rsidRPr="00670CC8" w:rsidRDefault="003B5C42" w:rsidP="00D51F7A">
            <w:pPr>
              <w:rPr>
                <w:bCs/>
                <w:iCs/>
                <w:spacing w:val="-1"/>
                <w:sz w:val="22"/>
                <w:szCs w:val="22"/>
              </w:rPr>
            </w:pPr>
            <w:r>
              <w:rPr>
                <w:bCs/>
                <w:iCs/>
                <w:spacing w:val="-1"/>
                <w:sz w:val="22"/>
                <w:szCs w:val="22"/>
              </w:rPr>
              <w:t>-</w:t>
            </w:r>
            <w:r w:rsidRPr="00670CC8">
              <w:rPr>
                <w:bCs/>
                <w:iCs/>
                <w:spacing w:val="-1"/>
                <w:sz w:val="22"/>
                <w:szCs w:val="22"/>
              </w:rPr>
              <w:t>отличия католической</w:t>
            </w:r>
            <w:r w:rsidRPr="00670CC8">
              <w:rPr>
                <w:bCs/>
                <w:iCs/>
                <w:spacing w:val="-1"/>
                <w:sz w:val="22"/>
                <w:szCs w:val="22"/>
              </w:rPr>
              <w:br/>
              <w:t xml:space="preserve">и православной </w:t>
            </w:r>
            <w:proofErr w:type="gramStart"/>
            <w:r w:rsidRPr="00670CC8">
              <w:rPr>
                <w:bCs/>
                <w:iCs/>
                <w:spacing w:val="-1"/>
                <w:sz w:val="22"/>
                <w:szCs w:val="22"/>
              </w:rPr>
              <w:t>музы</w:t>
            </w:r>
            <w:r w:rsidRPr="00670CC8">
              <w:rPr>
                <w:bCs/>
                <w:iCs/>
                <w:spacing w:val="-1"/>
                <w:sz w:val="22"/>
                <w:szCs w:val="22"/>
              </w:rPr>
              <w:softHyphen/>
            </w:r>
            <w:r w:rsidRPr="00670CC8">
              <w:rPr>
                <w:bCs/>
                <w:iCs/>
                <w:spacing w:val="-1"/>
                <w:sz w:val="22"/>
                <w:szCs w:val="22"/>
              </w:rPr>
              <w:br/>
            </w:r>
            <w:proofErr w:type="spellStart"/>
            <w:r w:rsidRPr="00670CC8">
              <w:rPr>
                <w:bCs/>
                <w:iCs/>
                <w:spacing w:val="-1"/>
                <w:sz w:val="22"/>
                <w:szCs w:val="22"/>
              </w:rPr>
              <w:t>кальной</w:t>
            </w:r>
            <w:proofErr w:type="spellEnd"/>
            <w:proofErr w:type="gramEnd"/>
            <w:r w:rsidRPr="00670CC8">
              <w:rPr>
                <w:bCs/>
                <w:iCs/>
                <w:spacing w:val="-1"/>
                <w:sz w:val="22"/>
                <w:szCs w:val="22"/>
              </w:rPr>
              <w:t xml:space="preserve"> культуры;</w:t>
            </w:r>
          </w:p>
          <w:p w:rsidR="003B5C42" w:rsidRPr="00670CC8" w:rsidRDefault="003B5C42" w:rsidP="00D51F7A">
            <w:pPr>
              <w:rPr>
                <w:bCs/>
                <w:iCs/>
                <w:spacing w:val="-1"/>
                <w:sz w:val="22"/>
                <w:szCs w:val="22"/>
              </w:rPr>
            </w:pPr>
            <w:r>
              <w:rPr>
                <w:bCs/>
                <w:iCs/>
                <w:spacing w:val="-1"/>
                <w:sz w:val="22"/>
                <w:szCs w:val="22"/>
              </w:rPr>
              <w:t>-</w:t>
            </w:r>
            <w:proofErr w:type="gramStart"/>
            <w:r w:rsidRPr="00670CC8">
              <w:rPr>
                <w:bCs/>
                <w:iCs/>
                <w:spacing w:val="-1"/>
                <w:sz w:val="22"/>
                <w:szCs w:val="22"/>
              </w:rPr>
              <w:t>понятие</w:t>
            </w:r>
            <w:proofErr w:type="gramEnd"/>
            <w:r w:rsidRPr="00670CC8">
              <w:rPr>
                <w:bCs/>
                <w:iCs/>
                <w:spacing w:val="-1"/>
                <w:sz w:val="22"/>
                <w:szCs w:val="22"/>
              </w:rPr>
              <w:t xml:space="preserve"> а капелла.</w:t>
            </w:r>
            <w:r w:rsidRPr="00670CC8">
              <w:rPr>
                <w:bCs/>
                <w:iCs/>
                <w:spacing w:val="-1"/>
                <w:sz w:val="22"/>
                <w:szCs w:val="22"/>
              </w:rPr>
              <w:br/>
              <w:t xml:space="preserve">Уметь сопоставлять </w:t>
            </w:r>
            <w:proofErr w:type="spellStart"/>
            <w:proofErr w:type="gramStart"/>
            <w:r w:rsidRPr="00670CC8">
              <w:rPr>
                <w:bCs/>
                <w:iCs/>
                <w:spacing w:val="-1"/>
                <w:sz w:val="22"/>
                <w:szCs w:val="22"/>
              </w:rPr>
              <w:t>му</w:t>
            </w:r>
            <w:proofErr w:type="spellEnd"/>
            <w:r w:rsidRPr="00670CC8">
              <w:rPr>
                <w:bCs/>
                <w:iCs/>
                <w:spacing w:val="-1"/>
                <w:sz w:val="22"/>
                <w:szCs w:val="22"/>
              </w:rPr>
              <w:softHyphen/>
            </w:r>
            <w:r w:rsidRPr="00670CC8">
              <w:rPr>
                <w:bCs/>
                <w:iCs/>
                <w:spacing w:val="-1"/>
                <w:sz w:val="22"/>
                <w:szCs w:val="22"/>
              </w:rPr>
              <w:br/>
              <w:t>зыку</w:t>
            </w:r>
            <w:proofErr w:type="gramEnd"/>
            <w:r w:rsidRPr="00670CC8">
              <w:rPr>
                <w:bCs/>
                <w:iCs/>
                <w:spacing w:val="-1"/>
                <w:sz w:val="22"/>
                <w:szCs w:val="22"/>
              </w:rPr>
              <w:t xml:space="preserve"> и памятники архи</w:t>
            </w:r>
            <w:r w:rsidRPr="00670CC8">
              <w:rPr>
                <w:bCs/>
                <w:iCs/>
                <w:spacing w:val="-1"/>
                <w:sz w:val="22"/>
                <w:szCs w:val="22"/>
              </w:rPr>
              <w:softHyphen/>
            </w:r>
            <w:r w:rsidRPr="00670CC8">
              <w:rPr>
                <w:bCs/>
                <w:iCs/>
                <w:spacing w:val="-1"/>
                <w:sz w:val="22"/>
                <w:szCs w:val="22"/>
              </w:rPr>
              <w:br/>
            </w:r>
            <w:proofErr w:type="spellStart"/>
            <w:r w:rsidRPr="00670CC8">
              <w:rPr>
                <w:bCs/>
                <w:iCs/>
                <w:spacing w:val="-1"/>
                <w:sz w:val="22"/>
                <w:szCs w:val="22"/>
              </w:rPr>
              <w:t>тектуры</w:t>
            </w:r>
            <w:proofErr w:type="spellEnd"/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670CC8" w:rsidRDefault="003B5C42" w:rsidP="00D51F7A">
            <w:pPr>
              <w:rPr>
                <w:spacing w:val="-1"/>
                <w:sz w:val="22"/>
                <w:szCs w:val="22"/>
              </w:rPr>
            </w:pPr>
            <w:r w:rsidRPr="00670CC8">
              <w:rPr>
                <w:spacing w:val="-1"/>
                <w:sz w:val="22"/>
                <w:szCs w:val="22"/>
              </w:rPr>
              <w:t>Слушание музыки. Рассматривание иллюстраций. Интонационно-образный анализ. Хоровое пение</w:t>
            </w:r>
          </w:p>
        </w:tc>
        <w:tc>
          <w:tcPr>
            <w:tcW w:w="13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670CC8" w:rsidRDefault="003B5C42" w:rsidP="00D51F7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670CC8" w:rsidRDefault="003B5C42" w:rsidP="00D51F7A">
            <w:pPr>
              <w:rPr>
                <w:spacing w:val="-1"/>
                <w:sz w:val="22"/>
                <w:szCs w:val="22"/>
              </w:rPr>
            </w:pPr>
            <w:r w:rsidRPr="00670CC8">
              <w:rPr>
                <w:spacing w:val="-1"/>
                <w:sz w:val="22"/>
                <w:szCs w:val="22"/>
              </w:rPr>
              <w:t>Закрепить</w:t>
            </w:r>
          </w:p>
          <w:p w:rsidR="003B5C42" w:rsidRPr="00670CC8" w:rsidRDefault="003B5C42" w:rsidP="00D51F7A">
            <w:pPr>
              <w:rPr>
                <w:spacing w:val="-1"/>
                <w:sz w:val="22"/>
                <w:szCs w:val="22"/>
              </w:rPr>
            </w:pPr>
            <w:r w:rsidRPr="00670CC8">
              <w:rPr>
                <w:spacing w:val="-1"/>
                <w:sz w:val="22"/>
                <w:szCs w:val="22"/>
              </w:rPr>
              <w:t>полученные</w:t>
            </w:r>
          </w:p>
          <w:p w:rsidR="003B5C42" w:rsidRPr="00670CC8" w:rsidRDefault="003B5C42" w:rsidP="00D51F7A">
            <w:pPr>
              <w:rPr>
                <w:spacing w:val="-1"/>
                <w:sz w:val="22"/>
                <w:szCs w:val="22"/>
              </w:rPr>
            </w:pPr>
            <w:r w:rsidRPr="00670CC8">
              <w:rPr>
                <w:spacing w:val="-1"/>
                <w:sz w:val="22"/>
                <w:szCs w:val="22"/>
              </w:rPr>
              <w:t>знания</w:t>
            </w:r>
          </w:p>
        </w:tc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670CC8" w:rsidRDefault="003B5C42" w:rsidP="00D51F7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670CC8" w:rsidRDefault="003B5C42" w:rsidP="00D51F7A">
            <w:pPr>
              <w:rPr>
                <w:spacing w:val="-1"/>
                <w:sz w:val="22"/>
                <w:szCs w:val="22"/>
              </w:rPr>
            </w:pPr>
          </w:p>
        </w:tc>
      </w:tr>
      <w:tr w:rsidR="003B5C42" w:rsidTr="00D51F7A">
        <w:tblPrEx>
          <w:tblCellMar>
            <w:top w:w="0" w:type="dxa"/>
            <w:bottom w:w="0" w:type="dxa"/>
          </w:tblCellMar>
        </w:tblPrEx>
        <w:trPr>
          <w:trHeight w:hRule="exact" w:val="2688"/>
        </w:trPr>
        <w:tc>
          <w:tcPr>
            <w:tcW w:w="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670CC8" w:rsidRDefault="003B5C42" w:rsidP="00D51F7A">
            <w:pPr>
              <w:jc w:val="center"/>
              <w:rPr>
                <w:spacing w:val="-1"/>
                <w:sz w:val="22"/>
                <w:szCs w:val="22"/>
              </w:rPr>
            </w:pPr>
            <w:r w:rsidRPr="00670CC8">
              <w:rPr>
                <w:spacing w:val="-1"/>
                <w:sz w:val="22"/>
                <w:szCs w:val="22"/>
              </w:rPr>
              <w:t>29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670CC8" w:rsidRDefault="003B5C42" w:rsidP="00D51F7A">
            <w:pPr>
              <w:rPr>
                <w:spacing w:val="-1"/>
                <w:sz w:val="22"/>
                <w:szCs w:val="22"/>
              </w:rPr>
            </w:pPr>
            <w:r w:rsidRPr="00670CC8">
              <w:rPr>
                <w:spacing w:val="-1"/>
                <w:sz w:val="22"/>
                <w:szCs w:val="22"/>
              </w:rPr>
              <w:t>Полифония в музыке и жи</w:t>
            </w:r>
            <w:r w:rsidRPr="00670CC8">
              <w:rPr>
                <w:spacing w:val="-1"/>
                <w:sz w:val="22"/>
                <w:szCs w:val="22"/>
              </w:rPr>
              <w:softHyphen/>
              <w:t>вописи</w:t>
            </w:r>
          </w:p>
        </w:tc>
        <w:tc>
          <w:tcPr>
            <w:tcW w:w="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670CC8" w:rsidRDefault="003B5C42" w:rsidP="00D51F7A">
            <w:pPr>
              <w:jc w:val="center"/>
              <w:rPr>
                <w:spacing w:val="-1"/>
                <w:sz w:val="22"/>
                <w:szCs w:val="22"/>
              </w:rPr>
            </w:pPr>
            <w:r w:rsidRPr="00670CC8">
              <w:rPr>
                <w:spacing w:val="-1"/>
                <w:sz w:val="22"/>
                <w:szCs w:val="22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670CC8" w:rsidRDefault="003B5C42" w:rsidP="00D51F7A">
            <w:pPr>
              <w:rPr>
                <w:spacing w:val="-1"/>
                <w:sz w:val="22"/>
                <w:szCs w:val="22"/>
              </w:rPr>
            </w:pPr>
            <w:r w:rsidRPr="00670CC8">
              <w:rPr>
                <w:spacing w:val="-1"/>
                <w:sz w:val="22"/>
                <w:szCs w:val="22"/>
              </w:rPr>
              <w:t>Сообщение и усвоение новых 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670CC8" w:rsidRDefault="003B5C42" w:rsidP="00D51F7A">
            <w:pPr>
              <w:rPr>
                <w:spacing w:val="-1"/>
                <w:sz w:val="22"/>
                <w:szCs w:val="22"/>
              </w:rPr>
            </w:pPr>
            <w:r w:rsidRPr="00670CC8">
              <w:rPr>
                <w:spacing w:val="-1"/>
                <w:sz w:val="22"/>
                <w:szCs w:val="22"/>
              </w:rPr>
              <w:t>Продолжение знаком</w:t>
            </w:r>
            <w:r w:rsidRPr="00670CC8">
              <w:rPr>
                <w:spacing w:val="-1"/>
                <w:sz w:val="22"/>
                <w:szCs w:val="22"/>
              </w:rPr>
              <w:softHyphen/>
              <w:t>ства с творчеством И. С. Баха. Освоение понятий полифония, фуга. Любимый инст</w:t>
            </w:r>
            <w:r w:rsidRPr="00670CC8">
              <w:rPr>
                <w:spacing w:val="-1"/>
                <w:sz w:val="22"/>
                <w:szCs w:val="22"/>
              </w:rPr>
              <w:softHyphen/>
              <w:t xml:space="preserve">румент Баха </w:t>
            </w:r>
            <w:r>
              <w:rPr>
                <w:spacing w:val="-1"/>
                <w:sz w:val="22"/>
                <w:szCs w:val="22"/>
              </w:rPr>
              <w:t>–</w:t>
            </w:r>
            <w:r w:rsidRPr="00670CC8">
              <w:rPr>
                <w:spacing w:val="-1"/>
                <w:sz w:val="22"/>
                <w:szCs w:val="22"/>
              </w:rPr>
              <w:t xml:space="preserve"> орган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670CC8" w:rsidRDefault="003B5C42" w:rsidP="00D51F7A">
            <w:pPr>
              <w:rPr>
                <w:bCs/>
                <w:iCs/>
                <w:spacing w:val="-1"/>
                <w:sz w:val="22"/>
                <w:szCs w:val="22"/>
              </w:rPr>
            </w:pPr>
            <w:r w:rsidRPr="00670CC8">
              <w:rPr>
                <w:bCs/>
                <w:iCs/>
                <w:spacing w:val="-1"/>
                <w:sz w:val="22"/>
                <w:szCs w:val="22"/>
              </w:rPr>
              <w:t>Знать:</w:t>
            </w:r>
          </w:p>
          <w:p w:rsidR="003B5C42" w:rsidRPr="00670CC8" w:rsidRDefault="003B5C42" w:rsidP="00D51F7A">
            <w:pPr>
              <w:rPr>
                <w:bCs/>
                <w:iCs/>
                <w:spacing w:val="-1"/>
                <w:sz w:val="22"/>
                <w:szCs w:val="22"/>
              </w:rPr>
            </w:pPr>
            <w:r>
              <w:rPr>
                <w:bCs/>
                <w:iCs/>
                <w:spacing w:val="-1"/>
                <w:sz w:val="22"/>
                <w:szCs w:val="22"/>
              </w:rPr>
              <w:t>-</w:t>
            </w:r>
            <w:r w:rsidRPr="00670CC8">
              <w:rPr>
                <w:bCs/>
                <w:iCs/>
                <w:spacing w:val="-1"/>
                <w:sz w:val="22"/>
                <w:szCs w:val="22"/>
              </w:rPr>
              <w:t>понятия: орган, поли</w:t>
            </w:r>
            <w:r w:rsidRPr="00670CC8">
              <w:rPr>
                <w:bCs/>
                <w:iCs/>
                <w:spacing w:val="-1"/>
                <w:sz w:val="22"/>
                <w:szCs w:val="22"/>
              </w:rPr>
              <w:softHyphen/>
            </w:r>
            <w:r w:rsidRPr="00670CC8">
              <w:rPr>
                <w:bCs/>
                <w:iCs/>
                <w:spacing w:val="-1"/>
                <w:sz w:val="22"/>
                <w:szCs w:val="22"/>
              </w:rPr>
              <w:br/>
            </w:r>
            <w:proofErr w:type="spellStart"/>
            <w:r w:rsidRPr="00670CC8">
              <w:rPr>
                <w:bCs/>
                <w:iCs/>
                <w:spacing w:val="-1"/>
                <w:sz w:val="22"/>
                <w:szCs w:val="22"/>
              </w:rPr>
              <w:t>фония</w:t>
            </w:r>
            <w:proofErr w:type="spellEnd"/>
            <w:r w:rsidRPr="00670CC8">
              <w:rPr>
                <w:bCs/>
                <w:iCs/>
                <w:spacing w:val="-1"/>
                <w:sz w:val="22"/>
                <w:szCs w:val="22"/>
              </w:rPr>
              <w:t>, фуга;</w:t>
            </w:r>
          </w:p>
          <w:p w:rsidR="003B5C42" w:rsidRPr="00670CC8" w:rsidRDefault="003B5C42" w:rsidP="00D51F7A">
            <w:pPr>
              <w:rPr>
                <w:bCs/>
                <w:iCs/>
                <w:spacing w:val="-1"/>
                <w:sz w:val="22"/>
                <w:szCs w:val="22"/>
              </w:rPr>
            </w:pPr>
            <w:r>
              <w:rPr>
                <w:bCs/>
                <w:iCs/>
                <w:spacing w:val="-1"/>
                <w:sz w:val="22"/>
                <w:szCs w:val="22"/>
              </w:rPr>
              <w:t>-</w:t>
            </w:r>
            <w:r w:rsidRPr="00670CC8">
              <w:rPr>
                <w:bCs/>
                <w:iCs/>
                <w:spacing w:val="-1"/>
                <w:sz w:val="22"/>
                <w:szCs w:val="22"/>
              </w:rPr>
              <w:t>основные события</w:t>
            </w:r>
            <w:r w:rsidRPr="00670CC8">
              <w:rPr>
                <w:bCs/>
                <w:iCs/>
                <w:spacing w:val="-1"/>
                <w:sz w:val="22"/>
                <w:szCs w:val="22"/>
              </w:rPr>
              <w:br/>
              <w:t>из жизни и творчества</w:t>
            </w:r>
            <w:r w:rsidRPr="00670CC8">
              <w:rPr>
                <w:bCs/>
                <w:iCs/>
                <w:spacing w:val="-1"/>
                <w:sz w:val="22"/>
                <w:szCs w:val="22"/>
              </w:rPr>
              <w:br/>
              <w:t>И. С. Баха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670CC8" w:rsidRDefault="003B5C42" w:rsidP="00D51F7A">
            <w:pPr>
              <w:rPr>
                <w:spacing w:val="-1"/>
                <w:sz w:val="22"/>
                <w:szCs w:val="22"/>
              </w:rPr>
            </w:pPr>
            <w:r w:rsidRPr="00670CC8">
              <w:rPr>
                <w:spacing w:val="-1"/>
                <w:sz w:val="22"/>
                <w:szCs w:val="22"/>
              </w:rPr>
              <w:t>Устный контроль. Слушание музыки. Хоровое пение</w:t>
            </w:r>
          </w:p>
        </w:tc>
        <w:tc>
          <w:tcPr>
            <w:tcW w:w="13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670CC8" w:rsidRDefault="003B5C42" w:rsidP="00D51F7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670CC8" w:rsidRDefault="003B5C42" w:rsidP="00D51F7A">
            <w:pPr>
              <w:rPr>
                <w:spacing w:val="-1"/>
                <w:sz w:val="22"/>
                <w:szCs w:val="22"/>
              </w:rPr>
            </w:pPr>
            <w:r w:rsidRPr="00670CC8">
              <w:rPr>
                <w:spacing w:val="-1"/>
                <w:sz w:val="22"/>
                <w:szCs w:val="22"/>
              </w:rPr>
              <w:t>Закрепить</w:t>
            </w:r>
          </w:p>
          <w:p w:rsidR="003B5C42" w:rsidRPr="00670CC8" w:rsidRDefault="003B5C42" w:rsidP="00D51F7A">
            <w:pPr>
              <w:rPr>
                <w:spacing w:val="-1"/>
                <w:sz w:val="22"/>
                <w:szCs w:val="22"/>
              </w:rPr>
            </w:pPr>
            <w:r w:rsidRPr="00670CC8">
              <w:rPr>
                <w:spacing w:val="-1"/>
                <w:sz w:val="22"/>
                <w:szCs w:val="22"/>
              </w:rPr>
              <w:t>полученные</w:t>
            </w:r>
          </w:p>
          <w:p w:rsidR="003B5C42" w:rsidRPr="00670CC8" w:rsidRDefault="003B5C42" w:rsidP="00D51F7A">
            <w:pPr>
              <w:rPr>
                <w:spacing w:val="-1"/>
                <w:sz w:val="22"/>
                <w:szCs w:val="22"/>
              </w:rPr>
            </w:pPr>
            <w:r w:rsidRPr="00670CC8">
              <w:rPr>
                <w:spacing w:val="-1"/>
                <w:sz w:val="22"/>
                <w:szCs w:val="22"/>
              </w:rPr>
              <w:t>знания</w:t>
            </w:r>
          </w:p>
        </w:tc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670CC8" w:rsidRDefault="003B5C42" w:rsidP="00D51F7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670CC8" w:rsidRDefault="003B5C42" w:rsidP="00D51F7A">
            <w:pPr>
              <w:rPr>
                <w:spacing w:val="-1"/>
                <w:sz w:val="22"/>
                <w:szCs w:val="22"/>
              </w:rPr>
            </w:pPr>
          </w:p>
        </w:tc>
      </w:tr>
      <w:tr w:rsidR="003B5C42" w:rsidTr="00D51F7A">
        <w:tblPrEx>
          <w:tblCellMar>
            <w:top w:w="0" w:type="dxa"/>
            <w:bottom w:w="0" w:type="dxa"/>
          </w:tblCellMar>
        </w:tblPrEx>
        <w:trPr>
          <w:trHeight w:hRule="exact" w:val="2688"/>
        </w:trPr>
        <w:tc>
          <w:tcPr>
            <w:tcW w:w="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670CC8" w:rsidRDefault="003B5C42" w:rsidP="00D51F7A">
            <w:pPr>
              <w:jc w:val="center"/>
              <w:rPr>
                <w:spacing w:val="-1"/>
                <w:sz w:val="22"/>
                <w:szCs w:val="22"/>
              </w:rPr>
            </w:pPr>
            <w:r w:rsidRPr="00670CC8">
              <w:rPr>
                <w:spacing w:val="-1"/>
                <w:sz w:val="22"/>
                <w:szCs w:val="22"/>
              </w:rPr>
              <w:lastRenderedPageBreak/>
              <w:t>30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670CC8" w:rsidRDefault="003B5C42" w:rsidP="00D51F7A">
            <w:pPr>
              <w:rPr>
                <w:spacing w:val="-1"/>
                <w:sz w:val="22"/>
                <w:szCs w:val="22"/>
              </w:rPr>
            </w:pPr>
            <w:r w:rsidRPr="00670CC8">
              <w:rPr>
                <w:spacing w:val="-1"/>
                <w:sz w:val="22"/>
                <w:szCs w:val="22"/>
              </w:rPr>
              <w:t>Музыка</w:t>
            </w:r>
          </w:p>
          <w:p w:rsidR="003B5C42" w:rsidRPr="00670CC8" w:rsidRDefault="003B5C42" w:rsidP="00D51F7A">
            <w:pPr>
              <w:rPr>
                <w:spacing w:val="-1"/>
                <w:sz w:val="22"/>
                <w:szCs w:val="22"/>
              </w:rPr>
            </w:pPr>
            <w:r w:rsidRPr="00670CC8">
              <w:rPr>
                <w:spacing w:val="-1"/>
                <w:sz w:val="22"/>
                <w:szCs w:val="22"/>
              </w:rPr>
              <w:t>на мольберте</w:t>
            </w:r>
          </w:p>
        </w:tc>
        <w:tc>
          <w:tcPr>
            <w:tcW w:w="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670CC8" w:rsidRDefault="003B5C42" w:rsidP="00D51F7A">
            <w:pPr>
              <w:jc w:val="center"/>
              <w:rPr>
                <w:spacing w:val="-1"/>
                <w:sz w:val="22"/>
                <w:szCs w:val="22"/>
              </w:rPr>
            </w:pPr>
            <w:r w:rsidRPr="00670CC8">
              <w:rPr>
                <w:spacing w:val="-1"/>
                <w:sz w:val="22"/>
                <w:szCs w:val="22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670CC8" w:rsidRDefault="003B5C42" w:rsidP="00D51F7A">
            <w:pPr>
              <w:rPr>
                <w:spacing w:val="-1"/>
                <w:sz w:val="22"/>
                <w:szCs w:val="22"/>
              </w:rPr>
            </w:pPr>
            <w:r w:rsidRPr="00670CC8">
              <w:rPr>
                <w:spacing w:val="-1"/>
                <w:sz w:val="22"/>
                <w:szCs w:val="22"/>
              </w:rPr>
              <w:t>Сообщение и усвоение новых 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670CC8" w:rsidRDefault="003B5C42" w:rsidP="00D51F7A">
            <w:pPr>
              <w:rPr>
                <w:spacing w:val="-1"/>
                <w:sz w:val="22"/>
                <w:szCs w:val="22"/>
              </w:rPr>
            </w:pPr>
            <w:r w:rsidRPr="00670CC8">
              <w:rPr>
                <w:spacing w:val="-1"/>
                <w:sz w:val="22"/>
                <w:szCs w:val="22"/>
              </w:rPr>
              <w:t>Знакомство с творче</w:t>
            </w:r>
            <w:r w:rsidRPr="00670CC8">
              <w:rPr>
                <w:spacing w:val="-1"/>
                <w:sz w:val="22"/>
                <w:szCs w:val="22"/>
              </w:rPr>
              <w:softHyphen/>
              <w:t>ством литовского ху</w:t>
            </w:r>
            <w:r w:rsidRPr="00670CC8">
              <w:rPr>
                <w:spacing w:val="-1"/>
                <w:sz w:val="22"/>
                <w:szCs w:val="22"/>
              </w:rPr>
              <w:softHyphen/>
              <w:t>дожника и композито</w:t>
            </w:r>
            <w:r w:rsidRPr="00670CC8">
              <w:rPr>
                <w:spacing w:val="-1"/>
                <w:sz w:val="22"/>
                <w:szCs w:val="22"/>
              </w:rPr>
              <w:softHyphen/>
              <w:t>ра М. К. Чюрлениса. Расширение представ</w:t>
            </w:r>
            <w:r w:rsidRPr="00670CC8">
              <w:rPr>
                <w:spacing w:val="-1"/>
                <w:sz w:val="22"/>
                <w:szCs w:val="22"/>
              </w:rPr>
              <w:softHyphen/>
              <w:t>лений о взаимосвязи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 w:rsidRPr="00F018A1">
              <w:rPr>
                <w:spacing w:val="-1"/>
                <w:sz w:val="22"/>
                <w:szCs w:val="22"/>
              </w:rPr>
              <w:t>и взаимодействии му</w:t>
            </w:r>
            <w:r w:rsidRPr="00F018A1">
              <w:rPr>
                <w:spacing w:val="-1"/>
                <w:sz w:val="22"/>
                <w:szCs w:val="22"/>
              </w:rPr>
              <w:softHyphen/>
            </w:r>
            <w:r w:rsidRPr="00B80EB5">
              <w:rPr>
                <w:spacing w:val="-1"/>
                <w:sz w:val="22"/>
                <w:szCs w:val="22"/>
              </w:rPr>
              <w:t>зыки, изобразительно</w:t>
            </w:r>
            <w:r w:rsidRPr="00B80EB5">
              <w:rPr>
                <w:spacing w:val="-1"/>
                <w:sz w:val="22"/>
                <w:szCs w:val="22"/>
              </w:rPr>
              <w:softHyphen/>
            </w:r>
            <w:r w:rsidRPr="00F018A1">
              <w:rPr>
                <w:spacing w:val="-1"/>
                <w:sz w:val="22"/>
                <w:szCs w:val="22"/>
              </w:rPr>
              <w:t>го искусства и литера</w:t>
            </w:r>
            <w:r w:rsidRPr="00F018A1">
              <w:rPr>
                <w:spacing w:val="-1"/>
                <w:sz w:val="22"/>
                <w:szCs w:val="22"/>
              </w:rPr>
              <w:softHyphen/>
            </w:r>
            <w:r w:rsidRPr="00B80EB5">
              <w:rPr>
                <w:spacing w:val="-1"/>
                <w:sz w:val="22"/>
                <w:szCs w:val="22"/>
              </w:rPr>
              <w:t>туры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670CC8" w:rsidRDefault="003B5C42" w:rsidP="00D51F7A">
            <w:pPr>
              <w:rPr>
                <w:bCs/>
                <w:iCs/>
                <w:spacing w:val="-1"/>
                <w:sz w:val="22"/>
                <w:szCs w:val="22"/>
              </w:rPr>
            </w:pPr>
            <w:r w:rsidRPr="00670CC8">
              <w:rPr>
                <w:bCs/>
                <w:iCs/>
                <w:spacing w:val="-1"/>
                <w:sz w:val="22"/>
                <w:szCs w:val="22"/>
              </w:rPr>
              <w:t>Знать, что роднит му</w:t>
            </w:r>
            <w:r w:rsidRPr="00670CC8">
              <w:rPr>
                <w:bCs/>
                <w:iCs/>
                <w:spacing w:val="-1"/>
                <w:sz w:val="22"/>
                <w:szCs w:val="22"/>
              </w:rPr>
              <w:softHyphen/>
              <w:t>зыку и изобразительное искусство.</w:t>
            </w:r>
          </w:p>
          <w:p w:rsidR="003B5C42" w:rsidRPr="00670CC8" w:rsidRDefault="003B5C42" w:rsidP="00D51F7A">
            <w:pPr>
              <w:rPr>
                <w:bCs/>
                <w:iCs/>
                <w:spacing w:val="-1"/>
                <w:sz w:val="22"/>
                <w:szCs w:val="22"/>
              </w:rPr>
            </w:pPr>
            <w:r w:rsidRPr="00670CC8">
              <w:rPr>
                <w:bCs/>
                <w:iCs/>
                <w:spacing w:val="-1"/>
                <w:sz w:val="22"/>
                <w:szCs w:val="22"/>
              </w:rPr>
              <w:t>Уметь выявлять связи и общие черты в сред</w:t>
            </w:r>
            <w:r w:rsidRPr="00670CC8">
              <w:rPr>
                <w:bCs/>
                <w:iCs/>
                <w:spacing w:val="-1"/>
                <w:sz w:val="22"/>
                <w:szCs w:val="22"/>
              </w:rPr>
              <w:softHyphen/>
              <w:t>ствах выразительности</w:t>
            </w:r>
            <w:r>
              <w:rPr>
                <w:bCs/>
                <w:iCs/>
                <w:spacing w:val="-1"/>
                <w:sz w:val="22"/>
                <w:szCs w:val="22"/>
              </w:rPr>
              <w:t xml:space="preserve"> </w:t>
            </w:r>
            <w:r w:rsidRPr="00B80EB5">
              <w:rPr>
                <w:bCs/>
                <w:iCs/>
                <w:spacing w:val="-1"/>
                <w:sz w:val="22"/>
                <w:szCs w:val="22"/>
              </w:rPr>
              <w:t xml:space="preserve">музыки и </w:t>
            </w:r>
            <w:proofErr w:type="spellStart"/>
            <w:proofErr w:type="gramStart"/>
            <w:r w:rsidRPr="00B80EB5">
              <w:rPr>
                <w:bCs/>
                <w:iCs/>
                <w:spacing w:val="-1"/>
                <w:sz w:val="22"/>
                <w:szCs w:val="22"/>
              </w:rPr>
              <w:t>изобразитель-ного</w:t>
            </w:r>
            <w:proofErr w:type="spellEnd"/>
            <w:proofErr w:type="gramEnd"/>
            <w:r w:rsidRPr="00B80EB5">
              <w:rPr>
                <w:bCs/>
                <w:iCs/>
                <w:spacing w:val="-1"/>
                <w:sz w:val="22"/>
                <w:szCs w:val="22"/>
              </w:rPr>
              <w:t xml:space="preserve"> искусства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670CC8" w:rsidRDefault="003B5C42" w:rsidP="00D51F7A">
            <w:pPr>
              <w:rPr>
                <w:spacing w:val="-1"/>
                <w:sz w:val="22"/>
                <w:szCs w:val="22"/>
              </w:rPr>
            </w:pPr>
            <w:r w:rsidRPr="00670CC8">
              <w:rPr>
                <w:spacing w:val="-1"/>
                <w:sz w:val="22"/>
                <w:szCs w:val="22"/>
              </w:rPr>
              <w:t>Слушание музыки. Устный контроль. Хоровое пение. Рассматривание иллюстраций (ре</w:t>
            </w:r>
            <w:r w:rsidRPr="00670CC8">
              <w:rPr>
                <w:spacing w:val="-1"/>
                <w:sz w:val="22"/>
                <w:szCs w:val="22"/>
              </w:rPr>
              <w:softHyphen/>
              <w:t>продукций картин)</w:t>
            </w:r>
          </w:p>
        </w:tc>
        <w:tc>
          <w:tcPr>
            <w:tcW w:w="13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670CC8" w:rsidRDefault="003B5C42" w:rsidP="00D51F7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670CC8" w:rsidRDefault="003B5C42" w:rsidP="00D51F7A">
            <w:pPr>
              <w:rPr>
                <w:spacing w:val="-1"/>
                <w:sz w:val="22"/>
                <w:szCs w:val="22"/>
              </w:rPr>
            </w:pPr>
            <w:r w:rsidRPr="00670CC8">
              <w:rPr>
                <w:spacing w:val="-1"/>
                <w:sz w:val="22"/>
                <w:szCs w:val="22"/>
              </w:rPr>
              <w:t>Закрепить</w:t>
            </w:r>
          </w:p>
          <w:p w:rsidR="003B5C42" w:rsidRPr="00670CC8" w:rsidRDefault="003B5C42" w:rsidP="00D51F7A">
            <w:pPr>
              <w:rPr>
                <w:spacing w:val="-1"/>
                <w:sz w:val="22"/>
                <w:szCs w:val="22"/>
              </w:rPr>
            </w:pPr>
            <w:r w:rsidRPr="00670CC8">
              <w:rPr>
                <w:spacing w:val="-1"/>
                <w:sz w:val="22"/>
                <w:szCs w:val="22"/>
              </w:rPr>
              <w:t>полученные</w:t>
            </w:r>
          </w:p>
          <w:p w:rsidR="003B5C42" w:rsidRPr="00670CC8" w:rsidRDefault="003B5C42" w:rsidP="00D51F7A">
            <w:pPr>
              <w:rPr>
                <w:spacing w:val="-1"/>
                <w:sz w:val="22"/>
                <w:szCs w:val="22"/>
              </w:rPr>
            </w:pPr>
            <w:r w:rsidRPr="00670CC8">
              <w:rPr>
                <w:spacing w:val="-1"/>
                <w:sz w:val="22"/>
                <w:szCs w:val="22"/>
              </w:rPr>
              <w:t>знания</w:t>
            </w:r>
          </w:p>
        </w:tc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670CC8" w:rsidRDefault="003B5C42" w:rsidP="00D51F7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670CC8" w:rsidRDefault="003B5C42" w:rsidP="00D51F7A">
            <w:pPr>
              <w:rPr>
                <w:spacing w:val="-1"/>
                <w:sz w:val="22"/>
                <w:szCs w:val="22"/>
              </w:rPr>
            </w:pPr>
          </w:p>
        </w:tc>
      </w:tr>
      <w:tr w:rsidR="003B5C42" w:rsidRPr="00F018A1" w:rsidTr="00D51F7A">
        <w:tblPrEx>
          <w:tblCellMar>
            <w:top w:w="0" w:type="dxa"/>
            <w:bottom w:w="0" w:type="dxa"/>
          </w:tblCellMar>
        </w:tblPrEx>
        <w:trPr>
          <w:trHeight w:hRule="exact" w:val="2688"/>
        </w:trPr>
        <w:tc>
          <w:tcPr>
            <w:tcW w:w="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B80EB5" w:rsidRDefault="003B5C42" w:rsidP="00D51F7A">
            <w:pPr>
              <w:jc w:val="center"/>
              <w:rPr>
                <w:spacing w:val="-1"/>
                <w:sz w:val="22"/>
                <w:szCs w:val="22"/>
              </w:rPr>
            </w:pPr>
            <w:r w:rsidRPr="00B80EB5">
              <w:rPr>
                <w:spacing w:val="-1"/>
                <w:sz w:val="22"/>
                <w:szCs w:val="22"/>
              </w:rPr>
              <w:t>31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B80EB5" w:rsidRDefault="003B5C42" w:rsidP="00D51F7A">
            <w:pPr>
              <w:rPr>
                <w:spacing w:val="-1"/>
                <w:sz w:val="22"/>
                <w:szCs w:val="22"/>
              </w:rPr>
            </w:pPr>
            <w:r w:rsidRPr="00B80EB5">
              <w:rPr>
                <w:spacing w:val="-1"/>
                <w:sz w:val="22"/>
                <w:szCs w:val="22"/>
              </w:rPr>
              <w:t xml:space="preserve">Импрессионизм </w:t>
            </w:r>
            <w:r w:rsidRPr="00F018A1">
              <w:rPr>
                <w:spacing w:val="-1"/>
                <w:sz w:val="22"/>
                <w:szCs w:val="22"/>
              </w:rPr>
              <w:t>в музыке и жи</w:t>
            </w:r>
            <w:r w:rsidRPr="00F018A1">
              <w:rPr>
                <w:spacing w:val="-1"/>
                <w:sz w:val="22"/>
                <w:szCs w:val="22"/>
              </w:rPr>
              <w:softHyphen/>
            </w:r>
            <w:r w:rsidRPr="00B80EB5">
              <w:rPr>
                <w:spacing w:val="-1"/>
                <w:sz w:val="22"/>
                <w:szCs w:val="22"/>
              </w:rPr>
              <w:t>вописи</w:t>
            </w:r>
          </w:p>
        </w:tc>
        <w:tc>
          <w:tcPr>
            <w:tcW w:w="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B80EB5" w:rsidRDefault="003B5C42" w:rsidP="00D51F7A">
            <w:pPr>
              <w:jc w:val="center"/>
              <w:rPr>
                <w:spacing w:val="-1"/>
                <w:sz w:val="22"/>
                <w:szCs w:val="22"/>
              </w:rPr>
            </w:pPr>
            <w:r w:rsidRPr="00B80EB5">
              <w:rPr>
                <w:spacing w:val="-1"/>
                <w:sz w:val="22"/>
                <w:szCs w:val="22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B80EB5" w:rsidRDefault="003B5C42" w:rsidP="00D51F7A">
            <w:pPr>
              <w:rPr>
                <w:spacing w:val="-1"/>
                <w:sz w:val="22"/>
                <w:szCs w:val="22"/>
              </w:rPr>
            </w:pPr>
            <w:r w:rsidRPr="00B80EB5">
              <w:rPr>
                <w:spacing w:val="-1"/>
                <w:sz w:val="22"/>
                <w:szCs w:val="22"/>
              </w:rPr>
              <w:t>Сообщение и усвоение новых 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B80EB5" w:rsidRDefault="003B5C42" w:rsidP="00D51F7A">
            <w:pPr>
              <w:rPr>
                <w:spacing w:val="-1"/>
                <w:sz w:val="22"/>
                <w:szCs w:val="22"/>
              </w:rPr>
            </w:pPr>
            <w:r w:rsidRPr="00B80EB5">
              <w:rPr>
                <w:spacing w:val="-1"/>
                <w:sz w:val="22"/>
                <w:szCs w:val="22"/>
              </w:rPr>
              <w:t>Особенности импрес</w:t>
            </w:r>
            <w:r w:rsidRPr="00B80EB5">
              <w:rPr>
                <w:spacing w:val="-1"/>
                <w:sz w:val="22"/>
                <w:szCs w:val="22"/>
              </w:rPr>
              <w:softHyphen/>
              <w:t>сионизма как художе</w:t>
            </w:r>
            <w:r w:rsidRPr="00B80EB5">
              <w:rPr>
                <w:spacing w:val="-1"/>
                <w:sz w:val="22"/>
                <w:szCs w:val="22"/>
              </w:rPr>
              <w:softHyphen/>
              <w:t>ственного стиля, взаи</w:t>
            </w:r>
            <w:r w:rsidRPr="00B80EB5">
              <w:rPr>
                <w:spacing w:val="-1"/>
                <w:sz w:val="22"/>
                <w:szCs w:val="22"/>
              </w:rPr>
              <w:softHyphen/>
              <w:t>модействие и взаимо</w:t>
            </w:r>
            <w:r w:rsidRPr="00B80EB5">
              <w:rPr>
                <w:spacing w:val="-1"/>
                <w:sz w:val="22"/>
                <w:szCs w:val="22"/>
              </w:rPr>
              <w:softHyphen/>
              <w:t>обусловленность в му</w:t>
            </w:r>
            <w:r w:rsidRPr="00B80EB5">
              <w:rPr>
                <w:spacing w:val="-1"/>
                <w:sz w:val="22"/>
                <w:szCs w:val="22"/>
              </w:rPr>
              <w:softHyphen/>
              <w:t>зыке и живописи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B80EB5" w:rsidRDefault="003B5C42" w:rsidP="00D51F7A">
            <w:pPr>
              <w:rPr>
                <w:bCs/>
                <w:iCs/>
                <w:spacing w:val="-1"/>
                <w:sz w:val="22"/>
                <w:szCs w:val="22"/>
              </w:rPr>
            </w:pPr>
            <w:r w:rsidRPr="00B80EB5">
              <w:rPr>
                <w:bCs/>
                <w:iCs/>
                <w:spacing w:val="-1"/>
                <w:sz w:val="22"/>
                <w:szCs w:val="22"/>
              </w:rPr>
              <w:t>Знать понятия: импрес</w:t>
            </w:r>
            <w:r w:rsidRPr="00B80EB5">
              <w:rPr>
                <w:bCs/>
                <w:iCs/>
                <w:spacing w:val="-1"/>
                <w:sz w:val="22"/>
                <w:szCs w:val="22"/>
              </w:rPr>
              <w:softHyphen/>
              <w:t>сионизм, интерпрета</w:t>
            </w:r>
            <w:r w:rsidRPr="00B80EB5">
              <w:rPr>
                <w:bCs/>
                <w:iCs/>
                <w:spacing w:val="-1"/>
                <w:sz w:val="22"/>
                <w:szCs w:val="22"/>
              </w:rPr>
              <w:softHyphen/>
              <w:t>ция, джаз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B80EB5" w:rsidRDefault="003B5C42" w:rsidP="00D51F7A">
            <w:pPr>
              <w:rPr>
                <w:spacing w:val="-1"/>
                <w:sz w:val="22"/>
                <w:szCs w:val="22"/>
              </w:rPr>
            </w:pPr>
            <w:r w:rsidRPr="00F018A1">
              <w:rPr>
                <w:spacing w:val="-1"/>
                <w:sz w:val="22"/>
                <w:szCs w:val="22"/>
              </w:rPr>
              <w:t xml:space="preserve">Устный контроль. </w:t>
            </w:r>
            <w:r w:rsidRPr="00B80EB5">
              <w:rPr>
                <w:spacing w:val="-1"/>
                <w:sz w:val="22"/>
                <w:szCs w:val="22"/>
              </w:rPr>
              <w:t>Слушание музыки. Хоровое пение</w:t>
            </w:r>
          </w:p>
        </w:tc>
        <w:tc>
          <w:tcPr>
            <w:tcW w:w="13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B80EB5" w:rsidRDefault="003B5C42" w:rsidP="00D51F7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B80EB5" w:rsidRDefault="003B5C42" w:rsidP="00D51F7A">
            <w:pPr>
              <w:rPr>
                <w:spacing w:val="-1"/>
                <w:sz w:val="22"/>
                <w:szCs w:val="22"/>
              </w:rPr>
            </w:pPr>
            <w:r w:rsidRPr="00B80EB5">
              <w:rPr>
                <w:spacing w:val="-1"/>
                <w:sz w:val="22"/>
                <w:szCs w:val="22"/>
              </w:rPr>
              <w:t>Закрепить</w:t>
            </w:r>
          </w:p>
          <w:p w:rsidR="003B5C42" w:rsidRPr="00B80EB5" w:rsidRDefault="003B5C42" w:rsidP="00D51F7A">
            <w:pPr>
              <w:rPr>
                <w:spacing w:val="-1"/>
                <w:sz w:val="22"/>
                <w:szCs w:val="22"/>
              </w:rPr>
            </w:pPr>
            <w:r w:rsidRPr="00B80EB5">
              <w:rPr>
                <w:spacing w:val="-1"/>
                <w:sz w:val="22"/>
                <w:szCs w:val="22"/>
              </w:rPr>
              <w:t>полученные</w:t>
            </w:r>
          </w:p>
          <w:p w:rsidR="003B5C42" w:rsidRPr="00B80EB5" w:rsidRDefault="003B5C42" w:rsidP="00D51F7A">
            <w:pPr>
              <w:rPr>
                <w:spacing w:val="-1"/>
                <w:sz w:val="22"/>
                <w:szCs w:val="22"/>
              </w:rPr>
            </w:pPr>
            <w:r w:rsidRPr="00B80EB5">
              <w:rPr>
                <w:spacing w:val="-1"/>
                <w:sz w:val="22"/>
                <w:szCs w:val="22"/>
              </w:rPr>
              <w:t>знания</w:t>
            </w:r>
          </w:p>
        </w:tc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B80EB5" w:rsidRDefault="003B5C42" w:rsidP="00D51F7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B80EB5" w:rsidRDefault="003B5C42" w:rsidP="00D51F7A">
            <w:pPr>
              <w:rPr>
                <w:spacing w:val="-1"/>
                <w:sz w:val="22"/>
                <w:szCs w:val="22"/>
              </w:rPr>
            </w:pPr>
          </w:p>
        </w:tc>
      </w:tr>
      <w:tr w:rsidR="003B5C42" w:rsidRPr="00F018A1" w:rsidTr="00D51F7A">
        <w:tblPrEx>
          <w:tblCellMar>
            <w:top w:w="0" w:type="dxa"/>
            <w:bottom w:w="0" w:type="dxa"/>
          </w:tblCellMar>
        </w:tblPrEx>
        <w:trPr>
          <w:trHeight w:hRule="exact" w:val="2688"/>
        </w:trPr>
        <w:tc>
          <w:tcPr>
            <w:tcW w:w="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B80EB5" w:rsidRDefault="003B5C42" w:rsidP="00D51F7A">
            <w:pPr>
              <w:jc w:val="center"/>
              <w:rPr>
                <w:spacing w:val="-1"/>
                <w:sz w:val="22"/>
                <w:szCs w:val="22"/>
              </w:rPr>
            </w:pPr>
            <w:r w:rsidRPr="00B80EB5">
              <w:rPr>
                <w:spacing w:val="-1"/>
                <w:sz w:val="22"/>
                <w:szCs w:val="22"/>
              </w:rPr>
              <w:t>32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B80EB5" w:rsidRDefault="003B5C42" w:rsidP="00D51F7A">
            <w:pPr>
              <w:rPr>
                <w:spacing w:val="-1"/>
                <w:sz w:val="22"/>
                <w:szCs w:val="22"/>
              </w:rPr>
            </w:pPr>
            <w:r w:rsidRPr="00B80EB5">
              <w:rPr>
                <w:spacing w:val="-1"/>
                <w:sz w:val="22"/>
                <w:szCs w:val="22"/>
              </w:rPr>
              <w:t xml:space="preserve">«0 </w:t>
            </w:r>
            <w:proofErr w:type="gramStart"/>
            <w:r w:rsidRPr="00B80EB5">
              <w:rPr>
                <w:spacing w:val="-1"/>
                <w:sz w:val="22"/>
                <w:szCs w:val="22"/>
              </w:rPr>
              <w:t>подвигах</w:t>
            </w:r>
            <w:proofErr w:type="gramEnd"/>
            <w:r w:rsidRPr="00B80EB5">
              <w:rPr>
                <w:spacing w:val="-1"/>
                <w:sz w:val="22"/>
                <w:szCs w:val="22"/>
              </w:rPr>
              <w:t>, о доблести, о славе</w:t>
            </w:r>
            <w:r>
              <w:rPr>
                <w:spacing w:val="-1"/>
                <w:sz w:val="22"/>
                <w:szCs w:val="22"/>
              </w:rPr>
              <w:t>…</w:t>
            </w:r>
            <w:r w:rsidRPr="00B80EB5">
              <w:rPr>
                <w:spacing w:val="-1"/>
                <w:sz w:val="22"/>
                <w:szCs w:val="22"/>
              </w:rPr>
              <w:t>»</w:t>
            </w:r>
          </w:p>
        </w:tc>
        <w:tc>
          <w:tcPr>
            <w:tcW w:w="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B80EB5" w:rsidRDefault="003B5C42" w:rsidP="00D51F7A">
            <w:pPr>
              <w:jc w:val="center"/>
              <w:rPr>
                <w:spacing w:val="-1"/>
                <w:sz w:val="22"/>
                <w:szCs w:val="22"/>
              </w:rPr>
            </w:pPr>
            <w:r w:rsidRPr="00B80EB5">
              <w:rPr>
                <w:spacing w:val="-1"/>
                <w:sz w:val="22"/>
                <w:szCs w:val="22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B80EB5" w:rsidRDefault="003B5C42" w:rsidP="00D51F7A">
            <w:pPr>
              <w:rPr>
                <w:spacing w:val="-1"/>
                <w:sz w:val="22"/>
                <w:szCs w:val="22"/>
              </w:rPr>
            </w:pPr>
            <w:r w:rsidRPr="00B80EB5">
              <w:rPr>
                <w:spacing w:val="-1"/>
                <w:sz w:val="22"/>
                <w:szCs w:val="22"/>
              </w:rPr>
              <w:t>Сообщение и усвоение новых 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B80EB5" w:rsidRDefault="003B5C42" w:rsidP="00D51F7A">
            <w:pPr>
              <w:rPr>
                <w:spacing w:val="-1"/>
                <w:sz w:val="22"/>
                <w:szCs w:val="22"/>
              </w:rPr>
            </w:pPr>
            <w:r w:rsidRPr="00B80EB5">
              <w:rPr>
                <w:spacing w:val="-1"/>
                <w:sz w:val="22"/>
                <w:szCs w:val="22"/>
              </w:rPr>
              <w:t xml:space="preserve">Тема защиты Родины </w:t>
            </w:r>
            <w:r w:rsidRPr="00F018A1">
              <w:rPr>
                <w:spacing w:val="-1"/>
                <w:sz w:val="22"/>
                <w:szCs w:val="22"/>
              </w:rPr>
              <w:t>в произведениях раз</w:t>
            </w:r>
            <w:r w:rsidRPr="00F018A1">
              <w:rPr>
                <w:spacing w:val="-1"/>
                <w:sz w:val="22"/>
                <w:szCs w:val="22"/>
              </w:rPr>
              <w:softHyphen/>
            </w:r>
            <w:r w:rsidRPr="00B80EB5">
              <w:rPr>
                <w:spacing w:val="-1"/>
                <w:sz w:val="22"/>
                <w:szCs w:val="22"/>
              </w:rPr>
              <w:t>личных видов искус</w:t>
            </w:r>
            <w:r w:rsidRPr="00B80EB5">
              <w:rPr>
                <w:spacing w:val="-1"/>
                <w:sz w:val="22"/>
                <w:szCs w:val="22"/>
              </w:rPr>
              <w:softHyphen/>
              <w:t>ства. Продолжение знакомства с жанром реквием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B80EB5" w:rsidRDefault="003B5C42" w:rsidP="00D51F7A">
            <w:pPr>
              <w:rPr>
                <w:bCs/>
                <w:iCs/>
                <w:spacing w:val="-1"/>
                <w:sz w:val="22"/>
                <w:szCs w:val="22"/>
              </w:rPr>
            </w:pPr>
            <w:r w:rsidRPr="00B80EB5">
              <w:rPr>
                <w:bCs/>
                <w:iCs/>
                <w:spacing w:val="-1"/>
                <w:sz w:val="22"/>
                <w:szCs w:val="22"/>
              </w:rPr>
              <w:t xml:space="preserve">Знать понятие реквием. </w:t>
            </w:r>
            <w:r w:rsidRPr="00F018A1">
              <w:rPr>
                <w:bCs/>
                <w:iCs/>
                <w:spacing w:val="-1"/>
                <w:sz w:val="22"/>
                <w:szCs w:val="22"/>
              </w:rPr>
              <w:t xml:space="preserve">Уметь </w:t>
            </w:r>
            <w:r w:rsidRPr="00B80EB5">
              <w:rPr>
                <w:bCs/>
                <w:iCs/>
                <w:spacing w:val="-1"/>
                <w:sz w:val="22"/>
                <w:szCs w:val="22"/>
              </w:rPr>
              <w:t>проводить ин</w:t>
            </w:r>
            <w:r w:rsidRPr="00B80EB5">
              <w:rPr>
                <w:bCs/>
                <w:iCs/>
                <w:spacing w:val="-1"/>
                <w:sz w:val="22"/>
                <w:szCs w:val="22"/>
              </w:rPr>
              <w:softHyphen/>
              <w:t>тонационно-образный анализ музыки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B80EB5" w:rsidRDefault="003B5C42" w:rsidP="00D51F7A">
            <w:pPr>
              <w:rPr>
                <w:spacing w:val="-1"/>
                <w:sz w:val="22"/>
                <w:szCs w:val="22"/>
              </w:rPr>
            </w:pPr>
            <w:r w:rsidRPr="00B80EB5">
              <w:rPr>
                <w:spacing w:val="-1"/>
                <w:sz w:val="22"/>
                <w:szCs w:val="22"/>
              </w:rPr>
              <w:t xml:space="preserve">Слушание музыки. </w:t>
            </w:r>
            <w:r w:rsidRPr="00F018A1">
              <w:rPr>
                <w:spacing w:val="-1"/>
                <w:sz w:val="22"/>
                <w:szCs w:val="22"/>
              </w:rPr>
              <w:t>Интонационно-</w:t>
            </w:r>
            <w:r w:rsidRPr="00B80EB5">
              <w:rPr>
                <w:spacing w:val="-1"/>
                <w:sz w:val="22"/>
                <w:szCs w:val="22"/>
              </w:rPr>
              <w:t>образный анализ. Хоровое пение</w:t>
            </w:r>
          </w:p>
        </w:tc>
        <w:tc>
          <w:tcPr>
            <w:tcW w:w="13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B80EB5" w:rsidRDefault="003B5C42" w:rsidP="00D51F7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B80EB5" w:rsidRDefault="003B5C42" w:rsidP="00D51F7A">
            <w:pPr>
              <w:rPr>
                <w:spacing w:val="-1"/>
                <w:sz w:val="22"/>
                <w:szCs w:val="22"/>
              </w:rPr>
            </w:pPr>
            <w:r w:rsidRPr="00B80EB5">
              <w:rPr>
                <w:spacing w:val="-1"/>
                <w:sz w:val="22"/>
                <w:szCs w:val="22"/>
              </w:rPr>
              <w:t>Творческая тетрадь, с. 34-35</w:t>
            </w:r>
          </w:p>
        </w:tc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B80EB5" w:rsidRDefault="003B5C42" w:rsidP="00D51F7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B80EB5" w:rsidRDefault="003B5C42" w:rsidP="00D51F7A">
            <w:pPr>
              <w:rPr>
                <w:spacing w:val="-1"/>
                <w:sz w:val="22"/>
                <w:szCs w:val="22"/>
              </w:rPr>
            </w:pPr>
          </w:p>
        </w:tc>
      </w:tr>
      <w:tr w:rsidR="003B5C42" w:rsidRPr="00F018A1" w:rsidTr="00D51F7A">
        <w:tblPrEx>
          <w:tblCellMar>
            <w:top w:w="0" w:type="dxa"/>
            <w:bottom w:w="0" w:type="dxa"/>
          </w:tblCellMar>
        </w:tblPrEx>
        <w:trPr>
          <w:trHeight w:hRule="exact" w:val="2688"/>
        </w:trPr>
        <w:tc>
          <w:tcPr>
            <w:tcW w:w="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B80EB5" w:rsidRDefault="003B5C42" w:rsidP="00D51F7A">
            <w:pPr>
              <w:jc w:val="center"/>
              <w:rPr>
                <w:spacing w:val="-1"/>
                <w:sz w:val="22"/>
                <w:szCs w:val="22"/>
              </w:rPr>
            </w:pPr>
            <w:r w:rsidRPr="00B80EB5">
              <w:rPr>
                <w:spacing w:val="-1"/>
                <w:sz w:val="22"/>
                <w:szCs w:val="22"/>
              </w:rPr>
              <w:lastRenderedPageBreak/>
              <w:t>33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B80EB5" w:rsidRDefault="003B5C42" w:rsidP="00D51F7A">
            <w:pPr>
              <w:rPr>
                <w:spacing w:val="-1"/>
                <w:sz w:val="22"/>
                <w:szCs w:val="22"/>
              </w:rPr>
            </w:pPr>
            <w:r w:rsidRPr="00F018A1">
              <w:rPr>
                <w:spacing w:val="-1"/>
                <w:sz w:val="22"/>
                <w:szCs w:val="22"/>
              </w:rPr>
              <w:t>«В каждой ми</w:t>
            </w:r>
            <w:r w:rsidRPr="00F018A1">
              <w:rPr>
                <w:spacing w:val="-1"/>
                <w:sz w:val="22"/>
                <w:szCs w:val="22"/>
              </w:rPr>
              <w:softHyphen/>
            </w:r>
            <w:r w:rsidRPr="00B80EB5">
              <w:rPr>
                <w:spacing w:val="-1"/>
                <w:sz w:val="22"/>
                <w:szCs w:val="22"/>
              </w:rPr>
              <w:t>молетности ви</w:t>
            </w:r>
            <w:r w:rsidRPr="00B80EB5">
              <w:rPr>
                <w:spacing w:val="-1"/>
                <w:sz w:val="22"/>
                <w:szCs w:val="22"/>
              </w:rPr>
              <w:softHyphen/>
              <w:t>жу я миры</w:t>
            </w:r>
            <w:r>
              <w:rPr>
                <w:spacing w:val="-1"/>
                <w:sz w:val="22"/>
                <w:szCs w:val="22"/>
              </w:rPr>
              <w:t>…</w:t>
            </w:r>
            <w:r w:rsidRPr="00B80EB5">
              <w:rPr>
                <w:spacing w:val="-1"/>
                <w:sz w:val="22"/>
                <w:szCs w:val="22"/>
              </w:rPr>
              <w:t>»</w:t>
            </w:r>
          </w:p>
        </w:tc>
        <w:tc>
          <w:tcPr>
            <w:tcW w:w="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B80EB5" w:rsidRDefault="003B5C42" w:rsidP="00D51F7A">
            <w:pPr>
              <w:jc w:val="center"/>
              <w:rPr>
                <w:spacing w:val="-1"/>
                <w:sz w:val="22"/>
                <w:szCs w:val="22"/>
              </w:rPr>
            </w:pPr>
            <w:r w:rsidRPr="00B80EB5">
              <w:rPr>
                <w:spacing w:val="-1"/>
                <w:sz w:val="22"/>
                <w:szCs w:val="22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B80EB5" w:rsidRDefault="003B5C42" w:rsidP="00D51F7A">
            <w:pPr>
              <w:rPr>
                <w:spacing w:val="-1"/>
                <w:sz w:val="22"/>
                <w:szCs w:val="22"/>
              </w:rPr>
            </w:pPr>
            <w:r w:rsidRPr="00B80EB5">
              <w:rPr>
                <w:spacing w:val="-1"/>
                <w:sz w:val="22"/>
                <w:szCs w:val="22"/>
              </w:rPr>
              <w:t>Сообщение и усвоение новых 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B80EB5" w:rsidRDefault="003B5C42" w:rsidP="00D51F7A">
            <w:pPr>
              <w:rPr>
                <w:spacing w:val="-1"/>
                <w:sz w:val="22"/>
                <w:szCs w:val="22"/>
              </w:rPr>
            </w:pPr>
            <w:r w:rsidRPr="00B80EB5">
              <w:rPr>
                <w:spacing w:val="-1"/>
                <w:sz w:val="22"/>
                <w:szCs w:val="22"/>
              </w:rPr>
              <w:t>Образный мир произ</w:t>
            </w:r>
            <w:r w:rsidRPr="00B80EB5">
              <w:rPr>
                <w:spacing w:val="-1"/>
                <w:sz w:val="22"/>
                <w:szCs w:val="22"/>
              </w:rPr>
              <w:softHyphen/>
              <w:t>ведений С. С. Прокофь</w:t>
            </w:r>
            <w:r w:rsidRPr="00B80EB5"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ева</w:t>
            </w:r>
            <w:r w:rsidRPr="00B80EB5">
              <w:rPr>
                <w:spacing w:val="-1"/>
                <w:sz w:val="22"/>
                <w:szCs w:val="22"/>
              </w:rPr>
              <w:t xml:space="preserve"> и М. П. Мусорг</w:t>
            </w:r>
            <w:r w:rsidRPr="00B80EB5">
              <w:rPr>
                <w:spacing w:val="-1"/>
                <w:sz w:val="22"/>
                <w:szCs w:val="22"/>
              </w:rPr>
              <w:softHyphen/>
              <w:t>ского. Своеобразие их творчества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B80EB5" w:rsidRDefault="003B5C42" w:rsidP="00D51F7A">
            <w:pPr>
              <w:rPr>
                <w:bCs/>
                <w:iCs/>
                <w:spacing w:val="-1"/>
                <w:sz w:val="22"/>
                <w:szCs w:val="22"/>
              </w:rPr>
            </w:pPr>
            <w:r w:rsidRPr="00B80EB5">
              <w:rPr>
                <w:bCs/>
                <w:iCs/>
                <w:spacing w:val="-1"/>
                <w:sz w:val="22"/>
                <w:szCs w:val="22"/>
              </w:rPr>
              <w:t>Знать понятие интер</w:t>
            </w:r>
            <w:r w:rsidRPr="00B80EB5">
              <w:rPr>
                <w:bCs/>
                <w:iCs/>
                <w:spacing w:val="-1"/>
                <w:sz w:val="22"/>
                <w:szCs w:val="22"/>
              </w:rPr>
              <w:softHyphen/>
              <w:t>претация.</w:t>
            </w:r>
          </w:p>
          <w:p w:rsidR="003B5C42" w:rsidRPr="00B80EB5" w:rsidRDefault="003B5C42" w:rsidP="00D51F7A">
            <w:pPr>
              <w:rPr>
                <w:bCs/>
                <w:iCs/>
                <w:spacing w:val="-1"/>
                <w:sz w:val="22"/>
                <w:szCs w:val="22"/>
              </w:rPr>
            </w:pPr>
            <w:r w:rsidRPr="00B80EB5">
              <w:rPr>
                <w:bCs/>
                <w:iCs/>
                <w:spacing w:val="-1"/>
                <w:sz w:val="22"/>
                <w:szCs w:val="22"/>
              </w:rPr>
              <w:t>Уметь выявлять общие черты в средствах выра</w:t>
            </w:r>
            <w:r w:rsidRPr="00B80EB5">
              <w:rPr>
                <w:bCs/>
                <w:iCs/>
                <w:spacing w:val="-1"/>
                <w:sz w:val="22"/>
                <w:szCs w:val="22"/>
              </w:rPr>
              <w:softHyphen/>
              <w:t>зительности музыки и изобразительного ис</w:t>
            </w:r>
            <w:r w:rsidRPr="00B80EB5">
              <w:rPr>
                <w:bCs/>
                <w:iCs/>
                <w:spacing w:val="-1"/>
                <w:sz w:val="22"/>
                <w:szCs w:val="22"/>
              </w:rPr>
              <w:softHyphen/>
              <w:t>кусства</w:t>
            </w:r>
            <w:r>
              <w:rPr>
                <w:bCs/>
                <w:iCs/>
                <w:spacing w:val="-1"/>
                <w:sz w:val="22"/>
                <w:szCs w:val="22"/>
              </w:rPr>
              <w:t xml:space="preserve"> 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B80EB5" w:rsidRDefault="003B5C42" w:rsidP="00D51F7A">
            <w:pPr>
              <w:rPr>
                <w:spacing w:val="-1"/>
                <w:sz w:val="22"/>
                <w:szCs w:val="22"/>
              </w:rPr>
            </w:pPr>
            <w:r w:rsidRPr="00B80EB5">
              <w:rPr>
                <w:spacing w:val="-1"/>
                <w:sz w:val="22"/>
                <w:szCs w:val="22"/>
              </w:rPr>
              <w:t xml:space="preserve">Слушание музыки. </w:t>
            </w:r>
            <w:r w:rsidRPr="00F018A1">
              <w:rPr>
                <w:spacing w:val="-1"/>
                <w:sz w:val="22"/>
                <w:szCs w:val="22"/>
              </w:rPr>
              <w:t>Интонационно-образный анализ. Хоровое пение</w:t>
            </w:r>
          </w:p>
        </w:tc>
        <w:tc>
          <w:tcPr>
            <w:tcW w:w="13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B80EB5" w:rsidRDefault="003B5C42" w:rsidP="00D51F7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B80EB5" w:rsidRDefault="003B5C42" w:rsidP="00D51F7A">
            <w:pPr>
              <w:rPr>
                <w:spacing w:val="-1"/>
                <w:sz w:val="22"/>
                <w:szCs w:val="22"/>
              </w:rPr>
            </w:pPr>
            <w:r w:rsidRPr="00B80EB5">
              <w:rPr>
                <w:spacing w:val="-1"/>
                <w:sz w:val="22"/>
                <w:szCs w:val="22"/>
              </w:rPr>
              <w:t>Закрепить</w:t>
            </w:r>
          </w:p>
          <w:p w:rsidR="003B5C42" w:rsidRPr="00B80EB5" w:rsidRDefault="003B5C42" w:rsidP="00D51F7A">
            <w:pPr>
              <w:rPr>
                <w:spacing w:val="-1"/>
                <w:sz w:val="22"/>
                <w:szCs w:val="22"/>
              </w:rPr>
            </w:pPr>
            <w:r w:rsidRPr="00B80EB5">
              <w:rPr>
                <w:spacing w:val="-1"/>
                <w:sz w:val="22"/>
                <w:szCs w:val="22"/>
              </w:rPr>
              <w:t>полученные</w:t>
            </w:r>
          </w:p>
          <w:p w:rsidR="003B5C42" w:rsidRPr="00B80EB5" w:rsidRDefault="003B5C42" w:rsidP="00D51F7A">
            <w:pPr>
              <w:rPr>
                <w:spacing w:val="-1"/>
                <w:sz w:val="22"/>
                <w:szCs w:val="22"/>
              </w:rPr>
            </w:pPr>
            <w:r w:rsidRPr="00B80EB5">
              <w:rPr>
                <w:spacing w:val="-1"/>
                <w:sz w:val="22"/>
                <w:szCs w:val="22"/>
              </w:rPr>
              <w:t>знания</w:t>
            </w:r>
          </w:p>
        </w:tc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B80EB5" w:rsidRDefault="003B5C42" w:rsidP="00D51F7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B80EB5" w:rsidRDefault="003B5C42" w:rsidP="00D51F7A">
            <w:pPr>
              <w:rPr>
                <w:spacing w:val="-1"/>
                <w:sz w:val="22"/>
                <w:szCs w:val="22"/>
              </w:rPr>
            </w:pPr>
          </w:p>
        </w:tc>
      </w:tr>
      <w:tr w:rsidR="003B5C42" w:rsidRPr="00F018A1" w:rsidTr="00D51F7A">
        <w:tblPrEx>
          <w:tblCellMar>
            <w:top w:w="0" w:type="dxa"/>
            <w:bottom w:w="0" w:type="dxa"/>
          </w:tblCellMar>
        </w:tblPrEx>
        <w:trPr>
          <w:trHeight w:hRule="exact" w:val="2688"/>
        </w:trPr>
        <w:tc>
          <w:tcPr>
            <w:tcW w:w="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F018A1" w:rsidRDefault="003B5C42" w:rsidP="00D51F7A">
            <w:pPr>
              <w:shd w:val="clear" w:color="auto" w:fill="FFFFFF"/>
              <w:ind w:left="82"/>
              <w:jc w:val="center"/>
            </w:pPr>
            <w:r w:rsidRPr="00F018A1">
              <w:rPr>
                <w:sz w:val="22"/>
                <w:szCs w:val="22"/>
              </w:rPr>
              <w:t>34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F018A1" w:rsidRDefault="003B5C42" w:rsidP="00D51F7A">
            <w:pPr>
              <w:shd w:val="clear" w:color="auto" w:fill="FFFFFF"/>
              <w:spacing w:line="259" w:lineRule="exact"/>
              <w:ind w:right="134"/>
            </w:pPr>
            <w:r w:rsidRPr="00F018A1">
              <w:rPr>
                <w:spacing w:val="-3"/>
                <w:sz w:val="22"/>
                <w:szCs w:val="22"/>
              </w:rPr>
              <w:t>Мир компози</w:t>
            </w:r>
            <w:r w:rsidRPr="00F018A1">
              <w:rPr>
                <w:spacing w:val="-3"/>
                <w:sz w:val="22"/>
                <w:szCs w:val="22"/>
              </w:rPr>
              <w:softHyphen/>
            </w:r>
            <w:r w:rsidRPr="00F018A1">
              <w:rPr>
                <w:sz w:val="22"/>
                <w:szCs w:val="22"/>
              </w:rPr>
              <w:t>тора</w:t>
            </w:r>
          </w:p>
        </w:tc>
        <w:tc>
          <w:tcPr>
            <w:tcW w:w="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F018A1" w:rsidRDefault="003B5C42" w:rsidP="00D51F7A">
            <w:pPr>
              <w:shd w:val="clear" w:color="auto" w:fill="FFFFFF"/>
              <w:ind w:left="206"/>
            </w:pPr>
            <w:r w:rsidRPr="00F018A1">
              <w:rPr>
                <w:sz w:val="22"/>
                <w:szCs w:val="22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F018A1" w:rsidRDefault="003B5C42" w:rsidP="00D51F7A">
            <w:pPr>
              <w:shd w:val="clear" w:color="auto" w:fill="FFFFFF"/>
              <w:spacing w:line="250" w:lineRule="exact"/>
            </w:pPr>
            <w:r w:rsidRPr="00F018A1">
              <w:rPr>
                <w:spacing w:val="-1"/>
                <w:sz w:val="22"/>
                <w:szCs w:val="22"/>
              </w:rPr>
              <w:t xml:space="preserve">Повторение и обобщение полученных </w:t>
            </w:r>
            <w:r w:rsidRPr="00F018A1">
              <w:rPr>
                <w:spacing w:val="-6"/>
                <w:sz w:val="22"/>
                <w:szCs w:val="22"/>
              </w:rPr>
              <w:t>знаний. Урок-</w:t>
            </w:r>
            <w:r w:rsidRPr="00F018A1">
              <w:rPr>
                <w:sz w:val="22"/>
                <w:szCs w:val="22"/>
              </w:rPr>
              <w:t>концерт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F018A1" w:rsidRDefault="003B5C42" w:rsidP="00D51F7A">
            <w:pPr>
              <w:shd w:val="clear" w:color="auto" w:fill="FFFFFF"/>
              <w:spacing w:line="250" w:lineRule="exact"/>
              <w:ind w:firstLine="5"/>
            </w:pPr>
            <w:r w:rsidRPr="00F018A1">
              <w:rPr>
                <w:spacing w:val="-3"/>
                <w:sz w:val="22"/>
                <w:szCs w:val="22"/>
              </w:rPr>
              <w:t>Обобщение представ</w:t>
            </w:r>
            <w:r w:rsidRPr="00F018A1">
              <w:rPr>
                <w:spacing w:val="-3"/>
                <w:sz w:val="22"/>
                <w:szCs w:val="22"/>
              </w:rPr>
              <w:softHyphen/>
            </w:r>
            <w:r w:rsidRPr="00F018A1">
              <w:rPr>
                <w:sz w:val="22"/>
                <w:szCs w:val="22"/>
              </w:rPr>
              <w:t>лений о взаимодейст</w:t>
            </w:r>
            <w:r w:rsidRPr="00F018A1">
              <w:rPr>
                <w:sz w:val="22"/>
                <w:szCs w:val="22"/>
              </w:rPr>
              <w:softHyphen/>
              <w:t>вии музыки, литера</w:t>
            </w:r>
            <w:r w:rsidRPr="00F018A1">
              <w:rPr>
                <w:sz w:val="22"/>
                <w:szCs w:val="22"/>
              </w:rPr>
              <w:softHyphen/>
              <w:t>туры и изобразитель</w:t>
            </w:r>
            <w:r w:rsidRPr="00F018A1">
              <w:rPr>
                <w:sz w:val="22"/>
                <w:szCs w:val="22"/>
              </w:rPr>
              <w:softHyphen/>
              <w:t xml:space="preserve">ного искусства. </w:t>
            </w:r>
            <w:r w:rsidRPr="00F018A1">
              <w:rPr>
                <w:spacing w:val="-1"/>
                <w:sz w:val="22"/>
                <w:szCs w:val="22"/>
              </w:rPr>
              <w:t xml:space="preserve">Их стилевое сходство </w:t>
            </w:r>
            <w:r w:rsidRPr="00F018A1">
              <w:rPr>
                <w:spacing w:val="-4"/>
                <w:sz w:val="22"/>
                <w:szCs w:val="22"/>
              </w:rPr>
              <w:t xml:space="preserve">и различие на примере </w:t>
            </w:r>
            <w:r w:rsidRPr="00F018A1">
              <w:rPr>
                <w:sz w:val="22"/>
                <w:szCs w:val="22"/>
              </w:rPr>
              <w:t xml:space="preserve">творчества русских </w:t>
            </w:r>
            <w:r w:rsidRPr="00F018A1">
              <w:rPr>
                <w:spacing w:val="-1"/>
                <w:sz w:val="22"/>
                <w:szCs w:val="22"/>
              </w:rPr>
              <w:t>и зарубежных компо</w:t>
            </w:r>
            <w:r w:rsidRPr="00F018A1">
              <w:rPr>
                <w:spacing w:val="-1"/>
                <w:sz w:val="22"/>
                <w:szCs w:val="22"/>
              </w:rPr>
              <w:softHyphen/>
            </w:r>
            <w:r w:rsidRPr="00F018A1">
              <w:rPr>
                <w:sz w:val="22"/>
                <w:szCs w:val="22"/>
              </w:rPr>
              <w:t>зиторов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Default="003B5C42" w:rsidP="00D51F7A">
            <w:pPr>
              <w:shd w:val="clear" w:color="auto" w:fill="FFFFFF"/>
              <w:spacing w:line="250" w:lineRule="exact"/>
              <w:ind w:hanging="5"/>
              <w:rPr>
                <w:sz w:val="22"/>
                <w:szCs w:val="22"/>
              </w:rPr>
            </w:pPr>
            <w:r w:rsidRPr="00F018A1">
              <w:rPr>
                <w:bCs/>
                <w:iCs/>
                <w:spacing w:val="-1"/>
                <w:sz w:val="22"/>
                <w:szCs w:val="22"/>
              </w:rPr>
              <w:t xml:space="preserve">Знать, </w:t>
            </w:r>
            <w:r w:rsidRPr="00F018A1">
              <w:rPr>
                <w:spacing w:val="-1"/>
                <w:sz w:val="22"/>
                <w:szCs w:val="22"/>
              </w:rPr>
              <w:t xml:space="preserve">что роднит </w:t>
            </w:r>
            <w:proofErr w:type="spellStart"/>
            <w:r w:rsidRPr="00F018A1">
              <w:rPr>
                <w:spacing w:val="-1"/>
                <w:sz w:val="22"/>
                <w:szCs w:val="22"/>
              </w:rPr>
              <w:t>м</w:t>
            </w:r>
            <w:proofErr w:type="gramStart"/>
            <w:r w:rsidRPr="00F018A1">
              <w:rPr>
                <w:spacing w:val="-1"/>
                <w:sz w:val="22"/>
                <w:szCs w:val="22"/>
              </w:rPr>
              <w:t>у</w:t>
            </w:r>
            <w:proofErr w:type="spellEnd"/>
            <w:r w:rsidRPr="00F018A1">
              <w:rPr>
                <w:spacing w:val="-1"/>
                <w:sz w:val="22"/>
                <w:szCs w:val="22"/>
              </w:rPr>
              <w:t>-</w:t>
            </w:r>
            <w:proofErr w:type="gramEnd"/>
            <w:r w:rsidRPr="00F018A1">
              <w:rPr>
                <w:spacing w:val="-1"/>
                <w:sz w:val="22"/>
                <w:szCs w:val="22"/>
              </w:rPr>
              <w:t xml:space="preserve">    </w:t>
            </w:r>
            <w:r>
              <w:rPr>
                <w:spacing w:val="-1"/>
                <w:sz w:val="22"/>
                <w:szCs w:val="22"/>
              </w:rPr>
              <w:t xml:space="preserve">   </w:t>
            </w:r>
            <w:r w:rsidRPr="00F018A1">
              <w:rPr>
                <w:spacing w:val="-1"/>
                <w:sz w:val="22"/>
                <w:szCs w:val="22"/>
              </w:rPr>
              <w:t xml:space="preserve">зыку, литературу и </w:t>
            </w:r>
            <w:proofErr w:type="spellStart"/>
            <w:r w:rsidRPr="00F018A1">
              <w:rPr>
                <w:spacing w:val="-1"/>
                <w:sz w:val="22"/>
                <w:szCs w:val="22"/>
              </w:rPr>
              <w:t>изоб</w:t>
            </w:r>
            <w:proofErr w:type="spellEnd"/>
            <w:r w:rsidRPr="00F018A1">
              <w:rPr>
                <w:spacing w:val="-1"/>
                <w:sz w:val="22"/>
                <w:szCs w:val="22"/>
              </w:rPr>
              <w:t xml:space="preserve">-  </w:t>
            </w:r>
            <w:r w:rsidRPr="00F018A1">
              <w:rPr>
                <w:sz w:val="22"/>
                <w:szCs w:val="22"/>
              </w:rPr>
              <w:t xml:space="preserve">разительное искусство.    </w:t>
            </w:r>
            <w:r w:rsidRPr="00F018A1">
              <w:rPr>
                <w:iCs/>
                <w:sz w:val="22"/>
                <w:szCs w:val="22"/>
              </w:rPr>
              <w:t xml:space="preserve">Уметь </w:t>
            </w:r>
            <w:r w:rsidRPr="00F018A1">
              <w:rPr>
                <w:sz w:val="22"/>
                <w:szCs w:val="22"/>
              </w:rPr>
              <w:t xml:space="preserve">выявлять общие </w:t>
            </w:r>
          </w:p>
          <w:p w:rsidR="003B5C42" w:rsidRDefault="003B5C42" w:rsidP="00D51F7A">
            <w:pPr>
              <w:shd w:val="clear" w:color="auto" w:fill="FFFFFF"/>
              <w:spacing w:line="250" w:lineRule="exact"/>
              <w:ind w:hanging="5"/>
              <w:rPr>
                <w:sz w:val="22"/>
                <w:szCs w:val="22"/>
              </w:rPr>
            </w:pPr>
            <w:r w:rsidRPr="00F018A1">
              <w:rPr>
                <w:sz w:val="22"/>
                <w:szCs w:val="22"/>
              </w:rPr>
              <w:t xml:space="preserve">черты в средствах </w:t>
            </w:r>
          </w:p>
          <w:p w:rsidR="003B5C42" w:rsidRDefault="003B5C42" w:rsidP="00D51F7A">
            <w:pPr>
              <w:shd w:val="clear" w:color="auto" w:fill="FFFFFF"/>
              <w:spacing w:line="250" w:lineRule="exact"/>
              <w:ind w:hanging="5"/>
              <w:rPr>
                <w:sz w:val="22"/>
                <w:szCs w:val="22"/>
              </w:rPr>
            </w:pPr>
            <w:r w:rsidRPr="00F018A1">
              <w:rPr>
                <w:sz w:val="22"/>
                <w:szCs w:val="22"/>
              </w:rPr>
              <w:t>выра</w:t>
            </w:r>
            <w:r w:rsidRPr="00F018A1">
              <w:rPr>
                <w:sz w:val="22"/>
                <w:szCs w:val="22"/>
              </w:rPr>
              <w:softHyphen/>
              <w:t xml:space="preserve">зительности этих </w:t>
            </w:r>
          </w:p>
          <w:p w:rsidR="003B5C42" w:rsidRPr="00B80EB5" w:rsidRDefault="003B5C42" w:rsidP="00D51F7A">
            <w:pPr>
              <w:rPr>
                <w:bCs/>
                <w:iCs/>
                <w:spacing w:val="-1"/>
                <w:sz w:val="22"/>
                <w:szCs w:val="22"/>
              </w:rPr>
            </w:pPr>
            <w:r w:rsidRPr="00F018A1">
              <w:rPr>
                <w:sz w:val="22"/>
                <w:szCs w:val="22"/>
              </w:rPr>
              <w:t>трех искусств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Default="003B5C42" w:rsidP="00D51F7A">
            <w:pPr>
              <w:shd w:val="clear" w:color="auto" w:fill="FFFFFF"/>
              <w:spacing w:line="250" w:lineRule="exact"/>
              <w:ind w:hanging="5"/>
              <w:rPr>
                <w:spacing w:val="-1"/>
                <w:sz w:val="22"/>
                <w:szCs w:val="22"/>
              </w:rPr>
            </w:pPr>
            <w:r w:rsidRPr="00F018A1">
              <w:rPr>
                <w:spacing w:val="-1"/>
                <w:sz w:val="22"/>
                <w:szCs w:val="22"/>
              </w:rPr>
              <w:t>Слушание музыки,</w:t>
            </w:r>
          </w:p>
          <w:p w:rsidR="003B5C42" w:rsidRDefault="003B5C42" w:rsidP="00D51F7A">
            <w:pPr>
              <w:shd w:val="clear" w:color="auto" w:fill="FFFFFF"/>
              <w:spacing w:line="250" w:lineRule="exact"/>
              <w:ind w:hanging="5"/>
              <w:rPr>
                <w:spacing w:val="-1"/>
                <w:sz w:val="22"/>
                <w:szCs w:val="22"/>
              </w:rPr>
            </w:pPr>
            <w:r w:rsidRPr="00F018A1">
              <w:rPr>
                <w:spacing w:val="-1"/>
                <w:sz w:val="22"/>
                <w:szCs w:val="22"/>
              </w:rPr>
              <w:t xml:space="preserve"> -  Хоровое пение, </w:t>
            </w:r>
          </w:p>
          <w:p w:rsidR="003B5C42" w:rsidRPr="00B80EB5" w:rsidRDefault="003B5C42" w:rsidP="00D51F7A">
            <w:pPr>
              <w:rPr>
                <w:spacing w:val="-1"/>
                <w:sz w:val="22"/>
                <w:szCs w:val="22"/>
              </w:rPr>
            </w:pPr>
            <w:r w:rsidRPr="00F018A1">
              <w:rPr>
                <w:sz w:val="22"/>
                <w:szCs w:val="22"/>
              </w:rPr>
              <w:t>Устный контроль</w:t>
            </w:r>
          </w:p>
        </w:tc>
        <w:tc>
          <w:tcPr>
            <w:tcW w:w="13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B80EB5" w:rsidRDefault="003B5C42" w:rsidP="00D51F7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B80EB5" w:rsidRDefault="003B5C42" w:rsidP="00D51F7A">
            <w:pPr>
              <w:rPr>
                <w:spacing w:val="-1"/>
                <w:sz w:val="22"/>
                <w:szCs w:val="22"/>
              </w:rPr>
            </w:pPr>
            <w:r w:rsidRPr="00B80EB5">
              <w:rPr>
                <w:spacing w:val="-1"/>
                <w:sz w:val="22"/>
                <w:szCs w:val="22"/>
              </w:rPr>
              <w:t>Закрепить</w:t>
            </w:r>
          </w:p>
          <w:p w:rsidR="003B5C42" w:rsidRPr="00B80EB5" w:rsidRDefault="003B5C42" w:rsidP="00D51F7A">
            <w:pPr>
              <w:rPr>
                <w:spacing w:val="-1"/>
                <w:sz w:val="22"/>
                <w:szCs w:val="22"/>
              </w:rPr>
            </w:pPr>
            <w:r w:rsidRPr="00B80EB5">
              <w:rPr>
                <w:spacing w:val="-1"/>
                <w:sz w:val="22"/>
                <w:szCs w:val="22"/>
              </w:rPr>
              <w:t>полученные</w:t>
            </w:r>
          </w:p>
          <w:p w:rsidR="003B5C42" w:rsidRPr="00B80EB5" w:rsidRDefault="003B5C42" w:rsidP="00D51F7A">
            <w:pPr>
              <w:rPr>
                <w:spacing w:val="-1"/>
                <w:sz w:val="22"/>
                <w:szCs w:val="22"/>
              </w:rPr>
            </w:pPr>
            <w:r w:rsidRPr="00B80EB5">
              <w:rPr>
                <w:spacing w:val="-1"/>
                <w:sz w:val="22"/>
                <w:szCs w:val="22"/>
              </w:rPr>
              <w:t>знания</w:t>
            </w:r>
          </w:p>
        </w:tc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B80EB5" w:rsidRDefault="003B5C42" w:rsidP="00D51F7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B80EB5" w:rsidRDefault="003B5C42" w:rsidP="00D51F7A">
            <w:pPr>
              <w:rPr>
                <w:spacing w:val="-1"/>
                <w:sz w:val="22"/>
                <w:szCs w:val="22"/>
              </w:rPr>
            </w:pPr>
          </w:p>
        </w:tc>
      </w:tr>
      <w:tr w:rsidR="003B5C42" w:rsidRPr="00F018A1" w:rsidTr="00D51F7A">
        <w:tblPrEx>
          <w:tblCellMar>
            <w:top w:w="0" w:type="dxa"/>
            <w:bottom w:w="0" w:type="dxa"/>
          </w:tblCellMar>
        </w:tblPrEx>
        <w:trPr>
          <w:trHeight w:hRule="exact" w:val="2688"/>
        </w:trPr>
        <w:tc>
          <w:tcPr>
            <w:tcW w:w="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F018A1" w:rsidRDefault="003B5C42" w:rsidP="00D51F7A">
            <w:pPr>
              <w:shd w:val="clear" w:color="auto" w:fill="FFFFFF"/>
              <w:ind w:left="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F018A1" w:rsidRDefault="003B5C42" w:rsidP="00D51F7A">
            <w:pPr>
              <w:shd w:val="clear" w:color="auto" w:fill="FFFFFF"/>
              <w:spacing w:line="259" w:lineRule="exact"/>
              <w:ind w:right="134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Урок-концерт</w:t>
            </w:r>
          </w:p>
        </w:tc>
        <w:tc>
          <w:tcPr>
            <w:tcW w:w="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F018A1" w:rsidRDefault="003B5C42" w:rsidP="00D51F7A">
            <w:pPr>
              <w:shd w:val="clear" w:color="auto" w:fill="FFFFFF"/>
              <w:ind w:left="20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F018A1" w:rsidRDefault="003B5C42" w:rsidP="00D51F7A">
            <w:pPr>
              <w:shd w:val="clear" w:color="auto" w:fill="FFFFFF"/>
              <w:spacing w:line="250" w:lineRule="exact"/>
              <w:rPr>
                <w:spacing w:val="-1"/>
                <w:sz w:val="22"/>
                <w:szCs w:val="22"/>
              </w:rPr>
            </w:pPr>
            <w:r w:rsidRPr="003F7084">
              <w:rPr>
                <w:spacing w:val="-1"/>
                <w:sz w:val="22"/>
                <w:szCs w:val="22"/>
              </w:rPr>
              <w:t>Повторение и обобщение полученных 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0F4FD3" w:rsidRDefault="003B5C42" w:rsidP="00D51F7A">
            <w:pPr>
              <w:shd w:val="clear" w:color="auto" w:fill="FFFFFF"/>
              <w:spacing w:line="250" w:lineRule="exact"/>
              <w:ind w:firstLine="5"/>
              <w:rPr>
                <w:spacing w:val="-3"/>
                <w:sz w:val="22"/>
                <w:szCs w:val="22"/>
              </w:rPr>
            </w:pPr>
            <w:r w:rsidRPr="000F4FD3">
              <w:rPr>
                <w:spacing w:val="-3"/>
                <w:sz w:val="22"/>
                <w:szCs w:val="22"/>
              </w:rPr>
              <w:t>Общечеловеческая значимость настоящего искусства. Вечные темы искусства. Образы Матери, Родины, красоты природы,  красоты подвига в искусстве разных народов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F018A1" w:rsidRDefault="003B5C42" w:rsidP="00D51F7A">
            <w:pPr>
              <w:shd w:val="clear" w:color="auto" w:fill="FFFFFF"/>
              <w:spacing w:line="250" w:lineRule="exact"/>
              <w:ind w:hanging="5"/>
              <w:rPr>
                <w:bCs/>
                <w:iCs/>
                <w:spacing w:val="-1"/>
                <w:sz w:val="22"/>
                <w:szCs w:val="22"/>
              </w:rPr>
            </w:pP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F018A1" w:rsidRDefault="003B5C42" w:rsidP="00D51F7A">
            <w:pPr>
              <w:shd w:val="clear" w:color="auto" w:fill="FFFFFF"/>
              <w:spacing w:line="250" w:lineRule="exact"/>
              <w:ind w:hanging="5"/>
              <w:rPr>
                <w:spacing w:val="-1"/>
                <w:sz w:val="22"/>
                <w:szCs w:val="22"/>
              </w:rPr>
            </w:pPr>
            <w:r w:rsidRPr="00B80EB5">
              <w:rPr>
                <w:spacing w:val="-1"/>
                <w:sz w:val="22"/>
                <w:szCs w:val="22"/>
              </w:rPr>
              <w:t xml:space="preserve">Слушание музыки. </w:t>
            </w:r>
            <w:r w:rsidRPr="00F018A1">
              <w:rPr>
                <w:spacing w:val="-1"/>
                <w:sz w:val="22"/>
                <w:szCs w:val="22"/>
              </w:rPr>
              <w:t>Интонационно-образный анализ. Хоровое пение</w:t>
            </w:r>
          </w:p>
        </w:tc>
        <w:tc>
          <w:tcPr>
            <w:tcW w:w="13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B80EB5" w:rsidRDefault="003B5C42" w:rsidP="00D51F7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B80EB5" w:rsidRDefault="003B5C42" w:rsidP="00D51F7A">
            <w:pPr>
              <w:rPr>
                <w:spacing w:val="-1"/>
                <w:sz w:val="22"/>
                <w:szCs w:val="22"/>
              </w:rPr>
            </w:pPr>
            <w:r w:rsidRPr="00B80EB5">
              <w:rPr>
                <w:spacing w:val="-1"/>
                <w:sz w:val="22"/>
                <w:szCs w:val="22"/>
              </w:rPr>
              <w:t>Закрепить</w:t>
            </w:r>
          </w:p>
          <w:p w:rsidR="003B5C42" w:rsidRPr="00B80EB5" w:rsidRDefault="003B5C42" w:rsidP="00D51F7A">
            <w:pPr>
              <w:rPr>
                <w:spacing w:val="-1"/>
                <w:sz w:val="22"/>
                <w:szCs w:val="22"/>
              </w:rPr>
            </w:pPr>
            <w:r w:rsidRPr="00B80EB5">
              <w:rPr>
                <w:spacing w:val="-1"/>
                <w:sz w:val="22"/>
                <w:szCs w:val="22"/>
              </w:rPr>
              <w:t>полученные</w:t>
            </w:r>
          </w:p>
          <w:p w:rsidR="003B5C42" w:rsidRPr="00B80EB5" w:rsidRDefault="003B5C42" w:rsidP="00D51F7A">
            <w:pPr>
              <w:rPr>
                <w:spacing w:val="-1"/>
                <w:sz w:val="22"/>
                <w:szCs w:val="22"/>
              </w:rPr>
            </w:pPr>
            <w:r w:rsidRPr="00B80EB5">
              <w:rPr>
                <w:spacing w:val="-1"/>
                <w:sz w:val="22"/>
                <w:szCs w:val="22"/>
              </w:rPr>
              <w:t>знания</w:t>
            </w:r>
          </w:p>
        </w:tc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B80EB5" w:rsidRDefault="003B5C42" w:rsidP="00D51F7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5C42" w:rsidRPr="00B80EB5" w:rsidRDefault="003B5C42" w:rsidP="00D51F7A">
            <w:pPr>
              <w:rPr>
                <w:spacing w:val="-1"/>
                <w:sz w:val="22"/>
                <w:szCs w:val="22"/>
              </w:rPr>
            </w:pPr>
          </w:p>
        </w:tc>
      </w:tr>
    </w:tbl>
    <w:p w:rsidR="003B5C42" w:rsidRPr="00E5794D" w:rsidRDefault="003B5C42" w:rsidP="003B5C42">
      <w:pPr>
        <w:rPr>
          <w:spacing w:val="-1"/>
          <w:sz w:val="22"/>
          <w:szCs w:val="22"/>
        </w:rPr>
      </w:pPr>
    </w:p>
    <w:p w:rsidR="003B5C42" w:rsidRDefault="003B5C42" w:rsidP="00CA6485">
      <w:pPr>
        <w:shd w:val="clear" w:color="auto" w:fill="FFFFFF"/>
        <w:jc w:val="both"/>
        <w:rPr>
          <w:b/>
          <w:sz w:val="24"/>
          <w:szCs w:val="24"/>
        </w:rPr>
      </w:pPr>
    </w:p>
    <w:sectPr w:rsidR="003B5C42" w:rsidSect="0043331D">
      <w:footerReference w:type="default" r:id="rId7"/>
      <w:type w:val="continuous"/>
      <w:pgSz w:w="16834" w:h="11909" w:orient="landscape"/>
      <w:pgMar w:top="720" w:right="720" w:bottom="720" w:left="720" w:header="720" w:footer="720" w:gutter="0"/>
      <w:pgBorders w:offsetFrom="page">
        <w:top w:val="musicNotes" w:sz="3" w:space="24" w:color="auto"/>
        <w:left w:val="musicNotes" w:sz="3" w:space="24" w:color="auto"/>
        <w:bottom w:val="musicNotes" w:sz="3" w:space="24" w:color="auto"/>
        <w:right w:val="musicNotes" w:sz="3" w:space="24" w:color="auto"/>
      </w:pgBorders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4B6D" w:rsidRDefault="00594B6D">
      <w:r>
        <w:separator/>
      </w:r>
    </w:p>
  </w:endnote>
  <w:endnote w:type="continuationSeparator" w:id="0">
    <w:p w:rsidR="00594B6D" w:rsidRDefault="00594B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D75" w:rsidRDefault="00FD3D75" w:rsidP="00FD3D75">
    <w:pPr>
      <w:pStyle w:val="a4"/>
      <w:rPr>
        <w:sz w:val="4"/>
        <w:szCs w:val="4"/>
      </w:rPr>
    </w:pPr>
    <w:r>
      <w:rPr>
        <w:sz w:val="4"/>
        <w:szCs w:val="4"/>
      </w:rPr>
      <w:t xml:space="preserve">© составление 2011 </w:t>
    </w:r>
  </w:p>
  <w:p w:rsidR="001C3AC1" w:rsidRPr="001E243D" w:rsidRDefault="001C3AC1" w:rsidP="001E243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4B6D" w:rsidRDefault="00594B6D">
      <w:r>
        <w:separator/>
      </w:r>
    </w:p>
  </w:footnote>
  <w:footnote w:type="continuationSeparator" w:id="0">
    <w:p w:rsidR="00594B6D" w:rsidRDefault="00594B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proofState w:spelling="clean" w:grammar="clean"/>
  <w:stylePaneFormatFilter w:val="3F01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4D650D"/>
    <w:rsid w:val="00032AE4"/>
    <w:rsid w:val="00184131"/>
    <w:rsid w:val="001B0072"/>
    <w:rsid w:val="001C3AC1"/>
    <w:rsid w:val="001E243D"/>
    <w:rsid w:val="00214425"/>
    <w:rsid w:val="00245E94"/>
    <w:rsid w:val="00276EB5"/>
    <w:rsid w:val="00394EEB"/>
    <w:rsid w:val="003B5C42"/>
    <w:rsid w:val="0043331D"/>
    <w:rsid w:val="004518AF"/>
    <w:rsid w:val="0049058E"/>
    <w:rsid w:val="004C2151"/>
    <w:rsid w:val="004D650D"/>
    <w:rsid w:val="00547C52"/>
    <w:rsid w:val="00594B6D"/>
    <w:rsid w:val="005A6AEB"/>
    <w:rsid w:val="005B7DD5"/>
    <w:rsid w:val="005C36F3"/>
    <w:rsid w:val="00601D92"/>
    <w:rsid w:val="006202A6"/>
    <w:rsid w:val="00646A08"/>
    <w:rsid w:val="00674FD3"/>
    <w:rsid w:val="0070313E"/>
    <w:rsid w:val="008135D6"/>
    <w:rsid w:val="00815E7A"/>
    <w:rsid w:val="0087639C"/>
    <w:rsid w:val="0098666B"/>
    <w:rsid w:val="00997422"/>
    <w:rsid w:val="00C363A8"/>
    <w:rsid w:val="00C71067"/>
    <w:rsid w:val="00C74714"/>
    <w:rsid w:val="00C760ED"/>
    <w:rsid w:val="00CA6485"/>
    <w:rsid w:val="00CD4733"/>
    <w:rsid w:val="00D1577E"/>
    <w:rsid w:val="00E43DD8"/>
    <w:rsid w:val="00E9277B"/>
    <w:rsid w:val="00EB42AC"/>
    <w:rsid w:val="00F93100"/>
    <w:rsid w:val="00FD3D75"/>
    <w:rsid w:val="00FE57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4EEB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C3AC1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1C3AC1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2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87C985-141B-4E3F-BE12-86B8E6F08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2186</Words>
  <Characters>16408</Characters>
  <Application>Microsoft Office Word</Application>
  <DocSecurity>0</DocSecurity>
  <Lines>136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© Igor Lisin 2011</Company>
  <LinksUpToDate>false</LinksUpToDate>
  <CharactersWithSpaces>18557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Лисин Игорь</dc:creator>
  <dc:description>© Igor Lisin 2011</dc:description>
  <cp:lastModifiedBy>светлана</cp:lastModifiedBy>
  <cp:revision>2</cp:revision>
  <cp:lastPrinted>2011-09-21T16:09:00Z</cp:lastPrinted>
  <dcterms:created xsi:type="dcterms:W3CDTF">2013-12-30T04:37:00Z</dcterms:created>
  <dcterms:modified xsi:type="dcterms:W3CDTF">2013-12-30T04:37:00Z</dcterms:modified>
</cp:coreProperties>
</file>